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楷体" w:hAnsi="楷体" w:eastAsia="楷体"/>
          <w:sz w:val="44"/>
        </w:rPr>
      </w:pPr>
      <w:r>
        <w:rPr>
          <w:rFonts w:ascii="楷体" w:hAnsi="楷体" w:eastAsia="楷体"/>
          <w:sz w:val="44"/>
        </w:rPr>
        <w:t>第三届活力杯羽毛球赛报名表</w:t>
      </w:r>
    </w:p>
    <w:tbl>
      <w:tblPr>
        <w:tblStyle w:val="6"/>
        <w:tblpPr w:leftFromText="180" w:rightFromText="180" w:vertAnchor="page" w:horzAnchor="margin" w:tblpXSpec="left" w:tblpY="3091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755"/>
        <w:gridCol w:w="719"/>
        <w:gridCol w:w="836"/>
        <w:gridCol w:w="1165"/>
        <w:gridCol w:w="491"/>
        <w:gridCol w:w="491"/>
        <w:gridCol w:w="938"/>
        <w:gridCol w:w="867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39" w:type="dxa"/>
            <w:vMerge w:val="restart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5" w:type="dxa"/>
            <w:vMerge w:val="restart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9" w:type="dxa"/>
            <w:vMerge w:val="restart"/>
          </w:tcPr>
          <w:p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36" w:type="dxa"/>
            <w:vMerge w:val="restart"/>
          </w:tcPr>
          <w:p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165" w:type="dxa"/>
            <w:vMerge w:val="restart"/>
          </w:tcPr>
          <w:p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4760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参加项目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39" w:type="dxa"/>
            <w:vMerge w:val="continue"/>
          </w:tcPr>
          <w:p>
            <w:pPr>
              <w:spacing w:line="720" w:lineRule="auto"/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continue"/>
          </w:tcPr>
          <w:p>
            <w:pPr>
              <w:spacing w:line="720" w:lineRule="auto"/>
              <w:jc w:val="center"/>
              <w:rPr>
                <w:rFonts w:hint="eastAsia"/>
              </w:rPr>
            </w:pPr>
          </w:p>
        </w:tc>
        <w:tc>
          <w:tcPr>
            <w:tcW w:w="719" w:type="dxa"/>
            <w:vMerge w:val="continue"/>
          </w:tcPr>
          <w:p>
            <w:pPr>
              <w:spacing w:line="720" w:lineRule="auto"/>
              <w:jc w:val="center"/>
              <w:rPr>
                <w:rFonts w:hint="eastAsia"/>
              </w:rPr>
            </w:pPr>
          </w:p>
        </w:tc>
        <w:tc>
          <w:tcPr>
            <w:tcW w:w="836" w:type="dxa"/>
            <w:vMerge w:val="continue"/>
          </w:tcPr>
          <w:p>
            <w:pPr>
              <w:spacing w:line="720" w:lineRule="auto"/>
              <w:jc w:val="center"/>
              <w:rPr>
                <w:rFonts w:hint="eastAsia"/>
              </w:rPr>
            </w:pPr>
          </w:p>
        </w:tc>
        <w:tc>
          <w:tcPr>
            <w:tcW w:w="1165" w:type="dxa"/>
            <w:vMerge w:val="continue"/>
          </w:tcPr>
          <w:p>
            <w:pPr>
              <w:spacing w:line="720" w:lineRule="auto"/>
              <w:jc w:val="center"/>
              <w:rPr>
                <w:rFonts w:hint="eastAsia"/>
              </w:rPr>
            </w:pPr>
          </w:p>
        </w:tc>
        <w:tc>
          <w:tcPr>
            <w:tcW w:w="4760" w:type="dxa"/>
            <w:gridSpan w:val="5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注意：凡是报名双打的组合请用括号注明您的搭档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9" w:type="dxa"/>
            <w:vMerge w:val="continue"/>
          </w:tcPr>
          <w:p>
            <w:pPr>
              <w:jc w:val="center"/>
            </w:pPr>
          </w:p>
        </w:tc>
        <w:tc>
          <w:tcPr>
            <w:tcW w:w="755" w:type="dxa"/>
            <w:vMerge w:val="continue"/>
          </w:tcPr>
          <w:p>
            <w:pPr>
              <w:jc w:val="center"/>
            </w:pPr>
          </w:p>
        </w:tc>
        <w:tc>
          <w:tcPr>
            <w:tcW w:w="719" w:type="dxa"/>
            <w:vMerge w:val="continue"/>
          </w:tcPr>
          <w:p>
            <w:pPr>
              <w:jc w:val="center"/>
            </w:pPr>
          </w:p>
        </w:tc>
        <w:tc>
          <w:tcPr>
            <w:tcW w:w="836" w:type="dxa"/>
            <w:vMerge w:val="continue"/>
          </w:tcPr>
          <w:p>
            <w:pPr>
              <w:jc w:val="center"/>
            </w:pPr>
          </w:p>
        </w:tc>
        <w:tc>
          <w:tcPr>
            <w:tcW w:w="1165" w:type="dxa"/>
            <w:vMerge w:val="continue"/>
          </w:tcPr>
          <w:p>
            <w:pPr>
              <w:jc w:val="center"/>
            </w:pPr>
          </w:p>
        </w:tc>
        <w:tc>
          <w:tcPr>
            <w:tcW w:w="491" w:type="dxa"/>
          </w:tcPr>
          <w:p>
            <w:pPr>
              <w:jc w:val="center"/>
            </w:pPr>
            <w:r>
              <w:t>男单</w:t>
            </w:r>
          </w:p>
        </w:tc>
        <w:tc>
          <w:tcPr>
            <w:tcW w:w="491" w:type="dxa"/>
          </w:tcPr>
          <w:p>
            <w:pPr>
              <w:jc w:val="left"/>
            </w:pPr>
            <w:r>
              <w:t>女单</w:t>
            </w:r>
          </w:p>
        </w:tc>
        <w:tc>
          <w:tcPr>
            <w:tcW w:w="938" w:type="dxa"/>
          </w:tcPr>
          <w:p>
            <w:pPr>
              <w:jc w:val="center"/>
            </w:pPr>
            <w:r>
              <w:t>男双</w:t>
            </w:r>
          </w:p>
        </w:tc>
        <w:tc>
          <w:tcPr>
            <w:tcW w:w="867" w:type="dxa"/>
          </w:tcPr>
          <w:p>
            <w:pPr>
              <w:jc w:val="center"/>
            </w:pPr>
            <w:r>
              <w:t>女双</w:t>
            </w:r>
          </w:p>
        </w:tc>
        <w:tc>
          <w:tcPr>
            <w:tcW w:w="1973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男女</w:t>
            </w:r>
            <w:r>
              <w:t>混双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39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（例）</w:t>
            </w:r>
          </w:p>
        </w:tc>
        <w:tc>
          <w:tcPr>
            <w:tcW w:w="75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719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食品工程</w:t>
            </w:r>
          </w:p>
        </w:tc>
        <w:tc>
          <w:tcPr>
            <w:tcW w:w="836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16级1班</w:t>
            </w:r>
          </w:p>
        </w:tc>
        <w:tc>
          <w:tcPr>
            <w:tcW w:w="116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188******</w:t>
            </w:r>
          </w:p>
        </w:tc>
        <w:tc>
          <w:tcPr>
            <w:tcW w:w="491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  <w:tc>
          <w:tcPr>
            <w:tcW w:w="491" w:type="dxa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938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是（搭档为李四）</w:t>
            </w:r>
          </w:p>
        </w:tc>
        <w:tc>
          <w:tcPr>
            <w:tcW w:w="867" w:type="dxa"/>
          </w:tcPr>
          <w:p>
            <w:bookmarkStart w:id="0" w:name="_GoBack"/>
            <w:bookmarkEnd w:id="0"/>
          </w:p>
        </w:tc>
        <w:tc>
          <w:tcPr>
            <w:tcW w:w="1973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是（搭档为陈五）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39" w:type="dxa"/>
          </w:tcPr>
          <w:p/>
        </w:tc>
        <w:tc>
          <w:tcPr>
            <w:tcW w:w="755" w:type="dxa"/>
          </w:tcPr>
          <w:p/>
        </w:tc>
        <w:tc>
          <w:tcPr>
            <w:tcW w:w="719" w:type="dxa"/>
          </w:tcPr>
          <w:p/>
        </w:tc>
        <w:tc>
          <w:tcPr>
            <w:tcW w:w="836" w:type="dxa"/>
          </w:tcPr>
          <w:p/>
        </w:tc>
        <w:tc>
          <w:tcPr>
            <w:tcW w:w="1165" w:type="dxa"/>
          </w:tcPr>
          <w:p/>
        </w:tc>
        <w:tc>
          <w:tcPr>
            <w:tcW w:w="491" w:type="dxa"/>
          </w:tcPr>
          <w:p/>
        </w:tc>
        <w:tc>
          <w:tcPr>
            <w:tcW w:w="491" w:type="dxa"/>
          </w:tcPr>
          <w:p/>
        </w:tc>
        <w:tc>
          <w:tcPr>
            <w:tcW w:w="938" w:type="dxa"/>
          </w:tcPr>
          <w:p/>
        </w:tc>
        <w:tc>
          <w:tcPr>
            <w:tcW w:w="867" w:type="dxa"/>
          </w:tcPr>
          <w:p/>
        </w:tc>
        <w:tc>
          <w:tcPr>
            <w:tcW w:w="197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39" w:type="dxa"/>
          </w:tcPr>
          <w:p/>
        </w:tc>
        <w:tc>
          <w:tcPr>
            <w:tcW w:w="755" w:type="dxa"/>
          </w:tcPr>
          <w:p/>
        </w:tc>
        <w:tc>
          <w:tcPr>
            <w:tcW w:w="719" w:type="dxa"/>
          </w:tcPr>
          <w:p/>
        </w:tc>
        <w:tc>
          <w:tcPr>
            <w:tcW w:w="836" w:type="dxa"/>
          </w:tcPr>
          <w:p/>
        </w:tc>
        <w:tc>
          <w:tcPr>
            <w:tcW w:w="1165" w:type="dxa"/>
          </w:tcPr>
          <w:p/>
        </w:tc>
        <w:tc>
          <w:tcPr>
            <w:tcW w:w="491" w:type="dxa"/>
          </w:tcPr>
          <w:p/>
        </w:tc>
        <w:tc>
          <w:tcPr>
            <w:tcW w:w="491" w:type="dxa"/>
          </w:tcPr>
          <w:p/>
        </w:tc>
        <w:tc>
          <w:tcPr>
            <w:tcW w:w="938" w:type="dxa"/>
          </w:tcPr>
          <w:p/>
        </w:tc>
        <w:tc>
          <w:tcPr>
            <w:tcW w:w="867" w:type="dxa"/>
          </w:tcPr>
          <w:p/>
        </w:tc>
        <w:tc>
          <w:tcPr>
            <w:tcW w:w="197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39" w:type="dxa"/>
          </w:tcPr>
          <w:p/>
        </w:tc>
        <w:tc>
          <w:tcPr>
            <w:tcW w:w="755" w:type="dxa"/>
          </w:tcPr>
          <w:p/>
        </w:tc>
        <w:tc>
          <w:tcPr>
            <w:tcW w:w="719" w:type="dxa"/>
          </w:tcPr>
          <w:p/>
        </w:tc>
        <w:tc>
          <w:tcPr>
            <w:tcW w:w="836" w:type="dxa"/>
          </w:tcPr>
          <w:p/>
        </w:tc>
        <w:tc>
          <w:tcPr>
            <w:tcW w:w="1165" w:type="dxa"/>
          </w:tcPr>
          <w:p/>
        </w:tc>
        <w:tc>
          <w:tcPr>
            <w:tcW w:w="491" w:type="dxa"/>
          </w:tcPr>
          <w:p/>
        </w:tc>
        <w:tc>
          <w:tcPr>
            <w:tcW w:w="491" w:type="dxa"/>
          </w:tcPr>
          <w:p/>
        </w:tc>
        <w:tc>
          <w:tcPr>
            <w:tcW w:w="938" w:type="dxa"/>
          </w:tcPr>
          <w:p/>
        </w:tc>
        <w:tc>
          <w:tcPr>
            <w:tcW w:w="867" w:type="dxa"/>
          </w:tcPr>
          <w:p/>
        </w:tc>
        <w:tc>
          <w:tcPr>
            <w:tcW w:w="197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9" w:type="dxa"/>
          </w:tcPr>
          <w:p/>
        </w:tc>
        <w:tc>
          <w:tcPr>
            <w:tcW w:w="755" w:type="dxa"/>
          </w:tcPr>
          <w:p/>
        </w:tc>
        <w:tc>
          <w:tcPr>
            <w:tcW w:w="719" w:type="dxa"/>
          </w:tcPr>
          <w:p/>
        </w:tc>
        <w:tc>
          <w:tcPr>
            <w:tcW w:w="836" w:type="dxa"/>
          </w:tcPr>
          <w:p/>
        </w:tc>
        <w:tc>
          <w:tcPr>
            <w:tcW w:w="1165" w:type="dxa"/>
          </w:tcPr>
          <w:p/>
        </w:tc>
        <w:tc>
          <w:tcPr>
            <w:tcW w:w="491" w:type="dxa"/>
          </w:tcPr>
          <w:p/>
        </w:tc>
        <w:tc>
          <w:tcPr>
            <w:tcW w:w="491" w:type="dxa"/>
          </w:tcPr>
          <w:p/>
        </w:tc>
        <w:tc>
          <w:tcPr>
            <w:tcW w:w="938" w:type="dxa"/>
          </w:tcPr>
          <w:p/>
        </w:tc>
        <w:tc>
          <w:tcPr>
            <w:tcW w:w="867" w:type="dxa"/>
          </w:tcPr>
          <w:p/>
        </w:tc>
        <w:tc>
          <w:tcPr>
            <w:tcW w:w="1973" w:type="dxa"/>
          </w:tcPr>
          <w:p/>
        </w:tc>
      </w:tr>
    </w:tbl>
    <w:p>
      <w:pPr>
        <w:ind w:firstLine="900" w:firstLineChars="3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班长：                联系电话：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请将报名表发至负责人冯垚微信号（fy306238354）或者QQ邮箱（306238354@qq.com）均可。</w:t>
      </w:r>
    </w:p>
    <w:p>
      <w:pPr>
        <w:rPr>
          <w:rFonts w:hint="eastAsia" w:ascii="楷体" w:hAnsi="楷体" w:eastAsia="楷体"/>
          <w:sz w:val="28"/>
          <w:szCs w:val="28"/>
        </w:rPr>
      </w:pPr>
    </w:p>
    <w:p>
      <w:pPr>
        <w:rPr>
          <w:rFonts w:hint="eastAsia" w:ascii="楷体" w:hAnsi="楷体" w:eastAsia="楷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6473984"/>
    <w:rsid w:val="08994AC4"/>
    <w:rsid w:val="0DFD5A77"/>
    <w:rsid w:val="14083E12"/>
    <w:rsid w:val="1F6F41A5"/>
    <w:rsid w:val="236F14A0"/>
    <w:rsid w:val="2B957718"/>
    <w:rsid w:val="34586EEB"/>
    <w:rsid w:val="3EB47F94"/>
    <w:rsid w:val="404A5933"/>
    <w:rsid w:val="4AA3272D"/>
    <w:rsid w:val="5AA501EB"/>
    <w:rsid w:val="648C67BD"/>
    <w:rsid w:val="6A9E2BF2"/>
    <w:rsid w:val="77854BD4"/>
    <w:rsid w:val="7C1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76</Words>
  <Characters>102</Characters>
  <Lines>0</Lines>
  <Paragraphs>168</Paragraphs>
  <ScaleCrop>false</ScaleCrop>
  <LinksUpToDate>false</LinksUpToDate>
  <CharactersWithSpaces>118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2017-05-21T11:34:00Z</dcterms:created>
  <dc:creator>DYT</dc:creator>
  <cp:lastModifiedBy>Administrator</cp:lastModifiedBy>
  <dcterms:modified xsi:type="dcterms:W3CDTF">2017-05-23T03:42:02Z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