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7D" w:rsidRDefault="005911BB">
      <w:pPr>
        <w:wordWrap w:val="0"/>
        <w:spacing w:line="360" w:lineRule="auto"/>
        <w:jc w:val="center"/>
        <w:rPr>
          <w:rFonts w:ascii="宋体" w:hAnsi="宋体"/>
          <w:b/>
          <w:bCs/>
          <w:color w:val="000000"/>
          <w:sz w:val="32"/>
          <w:szCs w:val="32"/>
        </w:rPr>
      </w:pPr>
      <w:r>
        <w:rPr>
          <w:rFonts w:ascii="宋体" w:hAnsi="宋体" w:hint="eastAsia"/>
          <w:b/>
          <w:bCs/>
          <w:color w:val="000000"/>
          <w:sz w:val="32"/>
          <w:szCs w:val="32"/>
        </w:rPr>
        <w:t>哈尔滨商业大学</w:t>
      </w:r>
      <w:r>
        <w:rPr>
          <w:rFonts w:ascii="宋体" w:hAnsi="宋体" w:hint="eastAsia"/>
          <w:b/>
          <w:bCs/>
          <w:color w:val="000000"/>
          <w:sz w:val="32"/>
          <w:szCs w:val="32"/>
        </w:rPr>
        <w:t>法</w:t>
      </w:r>
      <w:r>
        <w:rPr>
          <w:rFonts w:ascii="宋体" w:hAnsi="宋体" w:hint="eastAsia"/>
          <w:b/>
          <w:bCs/>
          <w:color w:val="000000"/>
          <w:sz w:val="32"/>
          <w:szCs w:val="32"/>
        </w:rPr>
        <w:t>学院</w:t>
      </w:r>
    </w:p>
    <w:p w:rsidR="00C0037D" w:rsidRDefault="005911BB">
      <w:pPr>
        <w:wordWrap w:val="0"/>
        <w:spacing w:line="360" w:lineRule="auto"/>
        <w:jc w:val="center"/>
        <w:rPr>
          <w:rFonts w:ascii="宋体" w:hAnsi="宋体"/>
          <w:color w:val="0095EA"/>
          <w:sz w:val="18"/>
          <w:szCs w:val="18"/>
        </w:rPr>
      </w:pPr>
      <w:r>
        <w:rPr>
          <w:rFonts w:ascii="宋体" w:hAnsi="宋体" w:hint="eastAsia"/>
          <w:b/>
          <w:bCs/>
          <w:color w:val="000000"/>
          <w:sz w:val="32"/>
          <w:szCs w:val="32"/>
        </w:rPr>
        <w:t>201</w:t>
      </w:r>
      <w:r>
        <w:rPr>
          <w:rFonts w:ascii="宋体" w:hAnsi="宋体"/>
          <w:b/>
          <w:bCs/>
          <w:color w:val="000000"/>
          <w:sz w:val="32"/>
          <w:szCs w:val="32"/>
        </w:rPr>
        <w:t>8</w:t>
      </w:r>
      <w:r>
        <w:rPr>
          <w:rFonts w:ascii="宋体" w:hAnsi="宋体" w:hint="eastAsia"/>
          <w:b/>
          <w:bCs/>
          <w:color w:val="000000"/>
          <w:sz w:val="32"/>
          <w:szCs w:val="32"/>
        </w:rPr>
        <w:t>年硕士研究生复试工作</w:t>
      </w:r>
      <w:r>
        <w:rPr>
          <w:rFonts w:ascii="宋体" w:hAnsi="宋体" w:hint="eastAsia"/>
          <w:b/>
          <w:bCs/>
          <w:color w:val="000000"/>
          <w:sz w:val="32"/>
          <w:szCs w:val="32"/>
        </w:rPr>
        <w:t>细则</w:t>
      </w:r>
    </w:p>
    <w:p w:rsidR="00C0037D" w:rsidRDefault="005911BB">
      <w:pPr>
        <w:wordWrap w:val="0"/>
        <w:spacing w:line="360" w:lineRule="auto"/>
        <w:jc w:val="left"/>
        <w:rPr>
          <w:rFonts w:ascii="宋体" w:hAnsi="宋体"/>
          <w:color w:val="0095EA"/>
          <w:sz w:val="24"/>
          <w:szCs w:val="18"/>
        </w:rPr>
      </w:pPr>
      <w:r>
        <w:rPr>
          <w:rFonts w:ascii="宋体" w:hAnsi="宋体" w:hint="eastAsia"/>
          <w:b/>
          <w:bCs/>
          <w:color w:val="000000"/>
          <w:sz w:val="24"/>
        </w:rPr>
        <w:t>一、复试组织管理工作</w:t>
      </w:r>
    </w:p>
    <w:p w:rsidR="00C0037D" w:rsidRDefault="005911BB">
      <w:pPr>
        <w:wordWrap w:val="0"/>
        <w:spacing w:line="360" w:lineRule="auto"/>
        <w:ind w:firstLineChars="100" w:firstLine="241"/>
        <w:rPr>
          <w:rFonts w:ascii="宋体" w:hAnsi="宋体"/>
          <w:color w:val="0095EA"/>
          <w:sz w:val="24"/>
          <w:szCs w:val="18"/>
        </w:rPr>
      </w:pPr>
      <w:r>
        <w:rPr>
          <w:rFonts w:ascii="宋体" w:hAnsi="宋体"/>
          <w:b/>
          <w:bCs/>
          <w:color w:val="000000"/>
          <w:sz w:val="24"/>
        </w:rPr>
        <w:t>1</w:t>
      </w:r>
      <w:r>
        <w:rPr>
          <w:rFonts w:ascii="宋体" w:hAnsi="宋体"/>
          <w:b/>
          <w:bCs/>
          <w:color w:val="000000"/>
          <w:sz w:val="24"/>
        </w:rPr>
        <w:t>、</w:t>
      </w:r>
      <w:r>
        <w:rPr>
          <w:rFonts w:ascii="宋体" w:hAnsi="宋体" w:hint="eastAsia"/>
          <w:b/>
          <w:bCs/>
          <w:color w:val="000000"/>
          <w:sz w:val="24"/>
        </w:rPr>
        <w:t>复试工作原则</w:t>
      </w:r>
    </w:p>
    <w:p w:rsidR="00C0037D" w:rsidRDefault="005911BB">
      <w:pPr>
        <w:wordWrap w:val="0"/>
        <w:spacing w:line="360" w:lineRule="auto"/>
        <w:ind w:firstLineChars="200" w:firstLine="480"/>
        <w:rPr>
          <w:rFonts w:ascii="宋体" w:hAnsi="宋体"/>
          <w:color w:val="0095EA"/>
          <w:sz w:val="24"/>
          <w:szCs w:val="18"/>
        </w:rPr>
      </w:pPr>
      <w:r>
        <w:rPr>
          <w:rFonts w:ascii="宋体" w:hAnsi="宋体" w:hint="eastAsia"/>
          <w:color w:val="000000"/>
          <w:sz w:val="24"/>
        </w:rPr>
        <w:t>坚持科学选拔；坚持公平公正，做到政策透明、程序公正、结果公开、监督集中健全，维护考试的合法权益；坚持全面考查，突出重点；坚持客观评价，考核量化。</w:t>
      </w:r>
    </w:p>
    <w:p w:rsidR="00C0037D" w:rsidRDefault="005911BB">
      <w:pPr>
        <w:wordWrap w:val="0"/>
        <w:spacing w:line="360" w:lineRule="auto"/>
        <w:ind w:firstLineChars="100" w:firstLine="241"/>
        <w:rPr>
          <w:rFonts w:ascii="宋体" w:hAnsi="宋体"/>
          <w:color w:val="0095EA"/>
          <w:sz w:val="24"/>
          <w:szCs w:val="18"/>
        </w:rPr>
      </w:pPr>
      <w:r>
        <w:rPr>
          <w:rFonts w:ascii="宋体" w:hAnsi="宋体"/>
          <w:b/>
          <w:bCs/>
          <w:color w:val="000000"/>
          <w:sz w:val="24"/>
        </w:rPr>
        <w:t>2</w:t>
      </w:r>
      <w:r>
        <w:rPr>
          <w:rFonts w:ascii="宋体" w:hAnsi="宋体"/>
          <w:b/>
          <w:bCs/>
          <w:color w:val="000000"/>
          <w:sz w:val="24"/>
        </w:rPr>
        <w:t>、</w:t>
      </w:r>
      <w:r>
        <w:rPr>
          <w:rFonts w:ascii="宋体" w:hAnsi="宋体" w:hint="eastAsia"/>
          <w:b/>
          <w:bCs/>
          <w:color w:val="000000"/>
          <w:sz w:val="24"/>
        </w:rPr>
        <w:t>复试工作领导小组、专家复试小组、复试</w:t>
      </w:r>
      <w:r>
        <w:rPr>
          <w:rFonts w:ascii="宋体" w:hAnsi="宋体" w:hint="eastAsia"/>
          <w:b/>
          <w:bCs/>
          <w:color w:val="000000"/>
          <w:sz w:val="24"/>
        </w:rPr>
        <w:t>监察</w:t>
      </w:r>
      <w:r>
        <w:rPr>
          <w:rFonts w:ascii="宋体" w:hAnsi="宋体" w:hint="eastAsia"/>
          <w:b/>
          <w:bCs/>
          <w:color w:val="000000"/>
          <w:sz w:val="24"/>
        </w:rPr>
        <w:t>工作领导小组名单</w:t>
      </w:r>
    </w:p>
    <w:p w:rsidR="00C0037D" w:rsidRDefault="005911BB">
      <w:pPr>
        <w:wordWrap w:val="0"/>
        <w:spacing w:line="360" w:lineRule="auto"/>
        <w:ind w:firstLineChars="200" w:firstLine="480"/>
        <w:rPr>
          <w:rFonts w:ascii="宋体" w:hAnsi="宋体"/>
          <w:color w:val="000000"/>
          <w:sz w:val="24"/>
        </w:rPr>
      </w:pPr>
      <w:r>
        <w:rPr>
          <w:rFonts w:ascii="宋体" w:hAnsi="宋体" w:hint="eastAsia"/>
          <w:color w:val="000000"/>
          <w:sz w:val="24"/>
        </w:rPr>
        <w:t>法</w:t>
      </w:r>
      <w:r>
        <w:rPr>
          <w:rFonts w:ascii="宋体" w:hAnsi="宋体" w:hint="eastAsia"/>
          <w:color w:val="000000"/>
          <w:sz w:val="24"/>
        </w:rPr>
        <w:t>学院研究生复试，拟定于</w:t>
      </w:r>
      <w:r>
        <w:rPr>
          <w:rFonts w:ascii="宋体" w:hAnsi="宋体" w:hint="eastAsia"/>
          <w:b/>
          <w:color w:val="000000"/>
          <w:sz w:val="24"/>
        </w:rPr>
        <w:t>201</w:t>
      </w:r>
      <w:r>
        <w:rPr>
          <w:rFonts w:ascii="宋体" w:hAnsi="宋体"/>
          <w:b/>
          <w:color w:val="000000"/>
          <w:sz w:val="24"/>
        </w:rPr>
        <w:t>8</w:t>
      </w:r>
      <w:r>
        <w:rPr>
          <w:rFonts w:ascii="宋体" w:hAnsi="宋体" w:hint="eastAsia"/>
          <w:b/>
          <w:color w:val="000000"/>
          <w:sz w:val="24"/>
        </w:rPr>
        <w:t>年</w:t>
      </w:r>
      <w:r>
        <w:rPr>
          <w:rFonts w:ascii="宋体" w:hAnsi="宋体" w:hint="eastAsia"/>
          <w:b/>
          <w:color w:val="000000"/>
          <w:sz w:val="24"/>
        </w:rPr>
        <w:t>4</w:t>
      </w:r>
      <w:r>
        <w:rPr>
          <w:rFonts w:ascii="宋体" w:hAnsi="宋体" w:hint="eastAsia"/>
          <w:b/>
          <w:color w:val="000000"/>
          <w:sz w:val="24"/>
        </w:rPr>
        <w:t>月</w:t>
      </w:r>
      <w:r>
        <w:rPr>
          <w:rFonts w:ascii="宋体" w:hAnsi="宋体" w:hint="eastAsia"/>
          <w:b/>
          <w:color w:val="000000"/>
          <w:sz w:val="24"/>
        </w:rPr>
        <w:t>2</w:t>
      </w:r>
      <w:r>
        <w:rPr>
          <w:rFonts w:ascii="宋体" w:hAnsi="宋体" w:hint="eastAsia"/>
          <w:b/>
          <w:color w:val="000000"/>
          <w:sz w:val="24"/>
        </w:rPr>
        <w:t>日</w:t>
      </w:r>
      <w:r>
        <w:rPr>
          <w:rFonts w:ascii="宋体" w:hAnsi="宋体" w:hint="eastAsia"/>
          <w:color w:val="000000"/>
          <w:sz w:val="24"/>
        </w:rPr>
        <w:t>举行，为了加强硕士研究生复试工作，成立学院复试工作组织机构，具体名单如下。</w:t>
      </w:r>
    </w:p>
    <w:p w:rsidR="00C0037D" w:rsidRDefault="00C0037D">
      <w:pPr>
        <w:wordWrap w:val="0"/>
        <w:spacing w:line="360" w:lineRule="auto"/>
        <w:jc w:val="center"/>
        <w:rPr>
          <w:rFonts w:ascii="宋体" w:hAnsi="宋体"/>
          <w:b/>
          <w:bCs/>
          <w:color w:val="000000"/>
          <w:sz w:val="24"/>
        </w:rPr>
      </w:pPr>
    </w:p>
    <w:p w:rsidR="00C0037D" w:rsidRDefault="005911BB">
      <w:pPr>
        <w:wordWrap w:val="0"/>
        <w:spacing w:line="360" w:lineRule="auto"/>
        <w:jc w:val="center"/>
        <w:rPr>
          <w:rFonts w:ascii="宋体" w:hAnsi="宋体"/>
          <w:b/>
          <w:bCs/>
          <w:color w:val="000000"/>
          <w:sz w:val="24"/>
        </w:rPr>
      </w:pPr>
      <w:r>
        <w:rPr>
          <w:rFonts w:ascii="宋体" w:hAnsi="宋体" w:hint="eastAsia"/>
          <w:b/>
          <w:bCs/>
          <w:color w:val="000000"/>
          <w:sz w:val="24"/>
        </w:rPr>
        <w:t xml:space="preserve">   </w:t>
      </w:r>
      <w:r>
        <w:rPr>
          <w:rFonts w:ascii="宋体" w:hAnsi="宋体" w:hint="eastAsia"/>
          <w:b/>
          <w:bCs/>
          <w:color w:val="000000"/>
          <w:sz w:val="24"/>
        </w:rPr>
        <w:t>研究生复试工作领导小组名单</w:t>
      </w:r>
    </w:p>
    <w:p w:rsidR="00C0037D" w:rsidRDefault="005911BB">
      <w:pPr>
        <w:wordWrap w:val="0"/>
        <w:spacing w:line="360" w:lineRule="auto"/>
        <w:ind w:firstLineChars="200" w:firstLine="480"/>
        <w:rPr>
          <w:rFonts w:ascii="宋体" w:hAnsi="宋体" w:cs="Arial Unicode MS"/>
          <w:color w:val="000000"/>
          <w:sz w:val="24"/>
          <w:szCs w:val="18"/>
        </w:rPr>
      </w:pPr>
      <w:r>
        <w:rPr>
          <w:rFonts w:ascii="宋体" w:hAnsi="宋体" w:hint="eastAsia"/>
          <w:color w:val="000000"/>
          <w:sz w:val="24"/>
        </w:rPr>
        <w:t>组</w:t>
      </w:r>
      <w:r>
        <w:rPr>
          <w:rFonts w:ascii="宋体" w:hAnsi="宋体" w:hint="eastAsia"/>
          <w:color w:val="000000"/>
          <w:sz w:val="24"/>
        </w:rPr>
        <w:t xml:space="preserve">  </w:t>
      </w:r>
      <w:r>
        <w:rPr>
          <w:rFonts w:ascii="宋体" w:hAnsi="宋体" w:hint="eastAsia"/>
          <w:color w:val="000000"/>
          <w:sz w:val="24"/>
        </w:rPr>
        <w:t>长：</w:t>
      </w:r>
      <w:r>
        <w:rPr>
          <w:rFonts w:ascii="宋体" w:hAnsi="宋体" w:hint="eastAsia"/>
          <w:color w:val="000000"/>
          <w:sz w:val="24"/>
        </w:rPr>
        <w:t>石晶玉</w:t>
      </w:r>
    </w:p>
    <w:p w:rsidR="00E57540" w:rsidRDefault="005911BB">
      <w:pPr>
        <w:wordWrap w:val="0"/>
        <w:spacing w:line="360" w:lineRule="auto"/>
        <w:ind w:firstLineChars="200" w:firstLine="480"/>
        <w:rPr>
          <w:rFonts w:ascii="宋体" w:hAnsi="宋体" w:cs="Arial Unicode MS" w:hint="eastAsia"/>
          <w:color w:val="000000"/>
          <w:sz w:val="24"/>
          <w:szCs w:val="18"/>
        </w:rPr>
      </w:pPr>
      <w:r>
        <w:rPr>
          <w:rFonts w:ascii="宋体" w:hAnsi="宋体" w:cs="Arial Unicode MS" w:hint="eastAsia"/>
          <w:color w:val="000000"/>
          <w:sz w:val="24"/>
          <w:szCs w:val="18"/>
        </w:rPr>
        <w:t>副组长：</w:t>
      </w:r>
      <w:r w:rsidR="00E57540">
        <w:rPr>
          <w:rFonts w:ascii="宋体" w:hAnsi="宋体" w:hint="eastAsia"/>
          <w:color w:val="000000"/>
          <w:sz w:val="24"/>
        </w:rPr>
        <w:t>高  勇、徐铁岩</w:t>
      </w:r>
    </w:p>
    <w:p w:rsidR="00C0037D" w:rsidRDefault="005911BB">
      <w:pPr>
        <w:wordWrap w:val="0"/>
        <w:spacing w:line="360" w:lineRule="auto"/>
        <w:ind w:firstLineChars="200" w:firstLine="480"/>
        <w:rPr>
          <w:rFonts w:ascii="宋体" w:hAnsi="宋体"/>
          <w:color w:val="000000"/>
          <w:sz w:val="24"/>
        </w:rPr>
      </w:pPr>
      <w:r>
        <w:rPr>
          <w:rFonts w:ascii="宋体" w:hAnsi="宋体" w:hint="eastAsia"/>
          <w:color w:val="000000"/>
          <w:sz w:val="24"/>
        </w:rPr>
        <w:t>成</w:t>
      </w:r>
      <w:r>
        <w:rPr>
          <w:rFonts w:ascii="宋体" w:hAnsi="宋体" w:hint="eastAsia"/>
          <w:color w:val="000000"/>
          <w:sz w:val="24"/>
        </w:rPr>
        <w:t xml:space="preserve">  </w:t>
      </w:r>
      <w:r>
        <w:rPr>
          <w:rFonts w:ascii="宋体" w:hAnsi="宋体" w:hint="eastAsia"/>
          <w:color w:val="000000"/>
          <w:sz w:val="24"/>
        </w:rPr>
        <w:t>员：</w:t>
      </w:r>
      <w:r>
        <w:rPr>
          <w:rFonts w:ascii="宋体" w:hAnsi="宋体" w:hint="eastAsia"/>
          <w:color w:val="000000"/>
          <w:sz w:val="24"/>
        </w:rPr>
        <w:t>姜述弢</w:t>
      </w:r>
      <w:r>
        <w:rPr>
          <w:rFonts w:ascii="宋体" w:hAnsi="宋体" w:hint="eastAsia"/>
          <w:color w:val="000000"/>
          <w:sz w:val="24"/>
        </w:rPr>
        <w:t>、</w:t>
      </w:r>
      <w:proofErr w:type="gramStart"/>
      <w:r>
        <w:rPr>
          <w:rFonts w:ascii="宋体" w:hAnsi="宋体" w:hint="eastAsia"/>
          <w:color w:val="000000"/>
          <w:sz w:val="24"/>
        </w:rPr>
        <w:t>彭</w:t>
      </w:r>
      <w:proofErr w:type="gramEnd"/>
      <w:r>
        <w:rPr>
          <w:rFonts w:ascii="宋体" w:hAnsi="宋体" w:hint="eastAsia"/>
          <w:color w:val="000000"/>
          <w:sz w:val="24"/>
        </w:rPr>
        <w:t xml:space="preserve">  </w:t>
      </w:r>
      <w:r>
        <w:rPr>
          <w:rFonts w:ascii="宋体" w:hAnsi="宋体" w:hint="eastAsia"/>
          <w:color w:val="000000"/>
          <w:sz w:val="24"/>
        </w:rPr>
        <w:t>红、金长征、司丹</w:t>
      </w:r>
    </w:p>
    <w:p w:rsidR="00C0037D" w:rsidRDefault="00C0037D">
      <w:pPr>
        <w:wordWrap w:val="0"/>
        <w:spacing w:line="360" w:lineRule="auto"/>
        <w:ind w:firstLineChars="200" w:firstLine="480"/>
        <w:rPr>
          <w:rFonts w:ascii="宋体" w:hAnsi="宋体"/>
          <w:color w:val="000000"/>
          <w:sz w:val="24"/>
        </w:rPr>
      </w:pPr>
    </w:p>
    <w:p w:rsidR="00C0037D" w:rsidRDefault="005911BB">
      <w:pPr>
        <w:wordWrap w:val="0"/>
        <w:spacing w:line="360" w:lineRule="auto"/>
        <w:ind w:firstLineChars="1127" w:firstLine="2715"/>
        <w:rPr>
          <w:rFonts w:ascii="宋体" w:hAnsi="宋体"/>
          <w:b/>
          <w:bCs/>
          <w:color w:val="000000"/>
          <w:sz w:val="24"/>
        </w:rPr>
      </w:pPr>
      <w:r>
        <w:rPr>
          <w:rFonts w:ascii="宋体" w:hAnsi="宋体" w:hint="eastAsia"/>
          <w:b/>
          <w:bCs/>
          <w:color w:val="000000"/>
          <w:sz w:val="24"/>
        </w:rPr>
        <w:t>研究生复试专家小组名单</w:t>
      </w:r>
    </w:p>
    <w:p w:rsidR="00C0037D" w:rsidRDefault="005911BB">
      <w:pPr>
        <w:wordWrap w:val="0"/>
        <w:spacing w:line="360" w:lineRule="auto"/>
        <w:ind w:firstLineChars="200" w:firstLine="480"/>
        <w:rPr>
          <w:rFonts w:ascii="宋体" w:hAnsi="宋体"/>
          <w:color w:val="000000"/>
          <w:sz w:val="24"/>
        </w:rPr>
      </w:pPr>
      <w:r>
        <w:rPr>
          <w:rFonts w:ascii="宋体" w:hAnsi="宋体" w:hint="eastAsia"/>
          <w:bCs/>
          <w:color w:val="000000"/>
          <w:sz w:val="24"/>
        </w:rPr>
        <w:t>评</w:t>
      </w:r>
      <w:r>
        <w:rPr>
          <w:rFonts w:ascii="宋体" w:hAnsi="宋体" w:hint="eastAsia"/>
          <w:bCs/>
          <w:color w:val="000000"/>
          <w:sz w:val="24"/>
        </w:rPr>
        <w:t xml:space="preserve">  </w:t>
      </w:r>
      <w:r>
        <w:rPr>
          <w:rFonts w:ascii="宋体" w:hAnsi="宋体" w:hint="eastAsia"/>
          <w:bCs/>
          <w:color w:val="000000"/>
          <w:sz w:val="24"/>
        </w:rPr>
        <w:t>委：</w:t>
      </w:r>
      <w:r>
        <w:rPr>
          <w:rFonts w:ascii="宋体" w:hAnsi="宋体" w:hint="eastAsia"/>
          <w:color w:val="000000"/>
          <w:sz w:val="24"/>
        </w:rPr>
        <w:t>石晶玉、刘任重、高</w:t>
      </w:r>
      <w:r>
        <w:rPr>
          <w:rFonts w:ascii="宋体" w:hAnsi="宋体" w:hint="eastAsia"/>
          <w:color w:val="000000"/>
          <w:sz w:val="24"/>
        </w:rPr>
        <w:t xml:space="preserve">  </w:t>
      </w:r>
      <w:r>
        <w:rPr>
          <w:rFonts w:ascii="宋体" w:hAnsi="宋体" w:hint="eastAsia"/>
          <w:color w:val="000000"/>
          <w:sz w:val="24"/>
        </w:rPr>
        <w:t>勇、刘国华、</w:t>
      </w:r>
    </w:p>
    <w:p w:rsidR="00C0037D" w:rsidRDefault="005911BB">
      <w:pPr>
        <w:wordWrap w:val="0"/>
        <w:spacing w:line="360" w:lineRule="auto"/>
        <w:ind w:firstLineChars="600" w:firstLine="1440"/>
        <w:rPr>
          <w:rFonts w:ascii="宋体" w:hAnsi="宋体"/>
          <w:bCs/>
          <w:color w:val="000000"/>
          <w:sz w:val="24"/>
        </w:rPr>
      </w:pPr>
      <w:r>
        <w:rPr>
          <w:rFonts w:ascii="宋体" w:hAnsi="宋体" w:hint="eastAsia"/>
          <w:color w:val="000000"/>
          <w:sz w:val="24"/>
        </w:rPr>
        <w:t>姜述弢、</w:t>
      </w:r>
      <w:r>
        <w:rPr>
          <w:rFonts w:ascii="宋体" w:hAnsi="宋体" w:hint="eastAsia"/>
          <w:color w:val="000000"/>
          <w:sz w:val="24"/>
        </w:rPr>
        <w:t>管力洁、</w:t>
      </w:r>
      <w:r>
        <w:rPr>
          <w:rFonts w:ascii="宋体" w:hAnsi="宋体" w:hint="eastAsia"/>
          <w:color w:val="000000"/>
          <w:sz w:val="24"/>
        </w:rPr>
        <w:t>庞春</w:t>
      </w:r>
      <w:proofErr w:type="gramStart"/>
      <w:r>
        <w:rPr>
          <w:rFonts w:ascii="宋体" w:hAnsi="宋体" w:hint="eastAsia"/>
          <w:color w:val="000000"/>
          <w:sz w:val="24"/>
        </w:rPr>
        <w:t>祥</w:t>
      </w:r>
      <w:proofErr w:type="gramEnd"/>
      <w:r>
        <w:rPr>
          <w:rFonts w:ascii="宋体" w:hAnsi="宋体" w:hint="eastAsia"/>
          <w:color w:val="000000"/>
          <w:sz w:val="24"/>
        </w:rPr>
        <w:t>、蒙启红</w:t>
      </w:r>
      <w:r>
        <w:rPr>
          <w:rFonts w:ascii="宋体" w:hAnsi="宋体" w:hint="eastAsia"/>
          <w:color w:val="000000"/>
          <w:sz w:val="24"/>
        </w:rPr>
        <w:t xml:space="preserve"> </w:t>
      </w:r>
    </w:p>
    <w:p w:rsidR="00C0037D" w:rsidRDefault="005911BB">
      <w:pPr>
        <w:wordWrap w:val="0"/>
        <w:spacing w:line="360" w:lineRule="auto"/>
        <w:ind w:firstLineChars="200" w:firstLine="480"/>
        <w:rPr>
          <w:rFonts w:ascii="宋体" w:hAnsi="宋体"/>
          <w:bCs/>
          <w:color w:val="000000"/>
          <w:sz w:val="24"/>
        </w:rPr>
      </w:pPr>
      <w:r>
        <w:rPr>
          <w:rFonts w:ascii="宋体" w:hAnsi="宋体" w:hint="eastAsia"/>
          <w:bCs/>
          <w:color w:val="000000"/>
          <w:sz w:val="24"/>
        </w:rPr>
        <w:t>记录员：</w:t>
      </w:r>
      <w:r>
        <w:rPr>
          <w:rFonts w:ascii="宋体" w:hAnsi="宋体" w:hint="eastAsia"/>
          <w:bCs/>
          <w:color w:val="000000"/>
          <w:sz w:val="24"/>
        </w:rPr>
        <w:t>司丹</w:t>
      </w:r>
    </w:p>
    <w:p w:rsidR="00C0037D" w:rsidRDefault="005911BB">
      <w:pPr>
        <w:wordWrap w:val="0"/>
        <w:spacing w:line="360" w:lineRule="auto"/>
        <w:jc w:val="center"/>
        <w:rPr>
          <w:rFonts w:ascii="宋体" w:hAnsi="宋体"/>
          <w:b/>
          <w:bCs/>
          <w:color w:val="000000"/>
          <w:sz w:val="24"/>
        </w:rPr>
      </w:pPr>
      <w:r>
        <w:rPr>
          <w:rFonts w:ascii="宋体" w:hAnsi="宋体" w:hint="eastAsia"/>
          <w:b/>
          <w:bCs/>
          <w:color w:val="000000"/>
          <w:sz w:val="24"/>
        </w:rPr>
        <w:t>研究生复试工作监察小组名单</w:t>
      </w:r>
    </w:p>
    <w:p w:rsidR="00C0037D" w:rsidRDefault="005911BB">
      <w:pPr>
        <w:wordWrap w:val="0"/>
        <w:spacing w:line="360" w:lineRule="auto"/>
        <w:ind w:firstLineChars="200" w:firstLine="480"/>
        <w:rPr>
          <w:rFonts w:ascii="宋体" w:hAnsi="宋体" w:cs="Arial Unicode MS"/>
          <w:color w:val="000000"/>
          <w:sz w:val="24"/>
          <w:szCs w:val="18"/>
        </w:rPr>
      </w:pPr>
      <w:r>
        <w:rPr>
          <w:rFonts w:ascii="宋体" w:hAnsi="宋体" w:hint="eastAsia"/>
          <w:color w:val="000000"/>
          <w:sz w:val="24"/>
        </w:rPr>
        <w:t>组</w:t>
      </w:r>
      <w:r>
        <w:rPr>
          <w:rFonts w:ascii="宋体" w:hAnsi="宋体" w:hint="eastAsia"/>
          <w:color w:val="000000"/>
          <w:sz w:val="24"/>
        </w:rPr>
        <w:t xml:space="preserve">  </w:t>
      </w:r>
      <w:r>
        <w:rPr>
          <w:rFonts w:ascii="宋体" w:hAnsi="宋体" w:hint="eastAsia"/>
          <w:color w:val="000000"/>
          <w:sz w:val="24"/>
        </w:rPr>
        <w:t>长：</w:t>
      </w:r>
      <w:r w:rsidR="00E57540">
        <w:rPr>
          <w:rFonts w:ascii="宋体" w:hAnsi="宋体" w:hint="eastAsia"/>
          <w:color w:val="000000"/>
          <w:sz w:val="24"/>
        </w:rPr>
        <w:t>刘任重</w:t>
      </w:r>
    </w:p>
    <w:p w:rsidR="00C0037D" w:rsidRDefault="005911BB">
      <w:pPr>
        <w:spacing w:line="360" w:lineRule="auto"/>
        <w:ind w:firstLineChars="200" w:firstLine="480"/>
        <w:rPr>
          <w:rFonts w:ascii="宋体" w:hAnsi="宋体"/>
          <w:b/>
          <w:bCs/>
          <w:color w:val="000000"/>
          <w:sz w:val="24"/>
        </w:rPr>
      </w:pPr>
      <w:r>
        <w:rPr>
          <w:rFonts w:ascii="宋体" w:hAnsi="宋体" w:cs="Arial Unicode MS" w:hint="eastAsia"/>
          <w:color w:val="000000"/>
          <w:sz w:val="24"/>
          <w:szCs w:val="18"/>
        </w:rPr>
        <w:t>委</w:t>
      </w:r>
      <w:r>
        <w:rPr>
          <w:rFonts w:ascii="宋体" w:hAnsi="宋体" w:cs="Arial Unicode MS" w:hint="eastAsia"/>
          <w:color w:val="000000"/>
          <w:sz w:val="24"/>
          <w:szCs w:val="18"/>
        </w:rPr>
        <w:t xml:space="preserve">  </w:t>
      </w:r>
      <w:r>
        <w:rPr>
          <w:rFonts w:ascii="宋体" w:hAnsi="宋体" w:cs="Arial Unicode MS" w:hint="eastAsia"/>
          <w:color w:val="000000"/>
          <w:sz w:val="24"/>
          <w:szCs w:val="18"/>
        </w:rPr>
        <w:t>员：</w:t>
      </w:r>
      <w:r w:rsidR="00E57540">
        <w:rPr>
          <w:rFonts w:ascii="宋体" w:hAnsi="宋体" w:cs="Arial Unicode MS" w:hint="eastAsia"/>
          <w:color w:val="000000"/>
          <w:sz w:val="24"/>
          <w:szCs w:val="18"/>
        </w:rPr>
        <w:t>李萍 吴晓明</w:t>
      </w:r>
    </w:p>
    <w:p w:rsidR="00C0037D" w:rsidRDefault="00C0037D">
      <w:pPr>
        <w:wordWrap w:val="0"/>
        <w:spacing w:line="360" w:lineRule="auto"/>
        <w:ind w:firstLineChars="200" w:firstLine="480"/>
        <w:rPr>
          <w:rFonts w:ascii="宋体" w:hAnsi="宋体"/>
          <w:bCs/>
          <w:color w:val="000000"/>
          <w:sz w:val="24"/>
        </w:rPr>
      </w:pPr>
    </w:p>
    <w:p w:rsidR="00C0037D" w:rsidRDefault="005911BB">
      <w:pPr>
        <w:wordWrap w:val="0"/>
        <w:spacing w:line="360" w:lineRule="auto"/>
        <w:ind w:firstLineChars="100" w:firstLine="241"/>
        <w:rPr>
          <w:rFonts w:ascii="宋体" w:hAnsi="宋体"/>
          <w:b/>
          <w:bCs/>
          <w:color w:val="0095EA"/>
          <w:sz w:val="24"/>
          <w:szCs w:val="18"/>
        </w:rPr>
      </w:pPr>
      <w:r>
        <w:rPr>
          <w:rFonts w:ascii="宋体" w:hAnsi="宋体"/>
          <w:b/>
          <w:bCs/>
          <w:color w:val="000000"/>
          <w:sz w:val="24"/>
        </w:rPr>
        <w:t>3</w:t>
      </w:r>
      <w:r>
        <w:rPr>
          <w:rFonts w:ascii="宋体" w:hAnsi="宋体"/>
          <w:b/>
          <w:bCs/>
          <w:color w:val="000000"/>
          <w:sz w:val="24"/>
        </w:rPr>
        <w:t>、</w:t>
      </w:r>
      <w:r>
        <w:rPr>
          <w:rFonts w:ascii="宋体" w:hAnsi="宋体" w:hint="eastAsia"/>
          <w:b/>
          <w:bCs/>
          <w:color w:val="000000"/>
          <w:sz w:val="24"/>
        </w:rPr>
        <w:t>复试基本规范</w:t>
      </w:r>
    </w:p>
    <w:p w:rsidR="00C0037D" w:rsidRDefault="005911BB">
      <w:pPr>
        <w:wordWrap w:val="0"/>
        <w:spacing w:line="360" w:lineRule="auto"/>
        <w:ind w:firstLineChars="200" w:firstLine="480"/>
        <w:rPr>
          <w:rFonts w:ascii="宋体" w:hAnsi="宋体"/>
          <w:color w:val="0095EA"/>
          <w:sz w:val="24"/>
          <w:szCs w:val="18"/>
        </w:rPr>
      </w:pPr>
      <w:r>
        <w:rPr>
          <w:rFonts w:ascii="宋体" w:hAnsi="宋体" w:hint="eastAsia"/>
          <w:color w:val="000000"/>
          <w:sz w:val="24"/>
        </w:rPr>
        <w:t>（</w:t>
      </w:r>
      <w:r>
        <w:rPr>
          <w:rFonts w:ascii="宋体" w:hAnsi="宋体"/>
          <w:color w:val="000000"/>
          <w:sz w:val="24"/>
        </w:rPr>
        <w:t>1</w:t>
      </w:r>
      <w:r>
        <w:rPr>
          <w:rFonts w:ascii="宋体" w:hAnsi="宋体"/>
          <w:color w:val="000000"/>
          <w:sz w:val="24"/>
        </w:rPr>
        <w:t>）</w:t>
      </w:r>
      <w:r>
        <w:rPr>
          <w:rFonts w:ascii="宋体" w:hAnsi="宋体" w:hint="eastAsia"/>
          <w:color w:val="000000"/>
          <w:sz w:val="24"/>
        </w:rPr>
        <w:t>法</w:t>
      </w:r>
      <w:r>
        <w:rPr>
          <w:rFonts w:ascii="宋体" w:hAnsi="宋体" w:hint="eastAsia"/>
          <w:color w:val="000000"/>
          <w:sz w:val="24"/>
        </w:rPr>
        <w:t>学院</w:t>
      </w:r>
      <w:r>
        <w:rPr>
          <w:rFonts w:ascii="宋体" w:hAnsi="宋体" w:hint="eastAsia"/>
          <w:color w:val="000000"/>
          <w:sz w:val="24"/>
        </w:rPr>
        <w:t>复试</w:t>
      </w:r>
      <w:r w:rsidR="00E57540">
        <w:rPr>
          <w:rFonts w:ascii="宋体" w:hAnsi="宋体" w:hint="eastAsia"/>
          <w:color w:val="000000"/>
          <w:sz w:val="24"/>
        </w:rPr>
        <w:t>专家</w:t>
      </w:r>
      <w:r>
        <w:rPr>
          <w:rFonts w:ascii="宋体" w:hAnsi="宋体" w:hint="eastAsia"/>
          <w:color w:val="000000"/>
          <w:sz w:val="24"/>
        </w:rPr>
        <w:t>小组由</w:t>
      </w:r>
      <w:r w:rsidR="00E57540">
        <w:rPr>
          <w:rFonts w:ascii="宋体" w:hAnsi="宋体" w:hint="eastAsia"/>
          <w:color w:val="000000"/>
          <w:sz w:val="24"/>
        </w:rPr>
        <w:t>7</w:t>
      </w:r>
      <w:r>
        <w:rPr>
          <w:rFonts w:ascii="宋体" w:hAnsi="宋体"/>
          <w:color w:val="000000"/>
          <w:sz w:val="24"/>
        </w:rPr>
        <w:t>名专家组成</w:t>
      </w:r>
      <w:r>
        <w:rPr>
          <w:rFonts w:ascii="宋体" w:hAnsi="宋体" w:hint="eastAsia"/>
          <w:color w:val="000000"/>
          <w:sz w:val="24"/>
        </w:rPr>
        <w:t>，</w:t>
      </w:r>
      <w:r>
        <w:rPr>
          <w:rFonts w:ascii="宋体" w:hAnsi="宋体" w:hint="eastAsia"/>
          <w:color w:val="000000"/>
          <w:sz w:val="24"/>
        </w:rPr>
        <w:t>负责</w:t>
      </w:r>
      <w:r>
        <w:rPr>
          <w:rFonts w:ascii="宋体" w:hAnsi="宋体" w:hint="eastAsia"/>
          <w:color w:val="000000"/>
          <w:sz w:val="24"/>
        </w:rPr>
        <w:t>民商法学</w:t>
      </w:r>
      <w:r>
        <w:rPr>
          <w:rFonts w:ascii="宋体" w:hAnsi="宋体" w:hint="eastAsia"/>
          <w:color w:val="000000"/>
          <w:sz w:val="24"/>
        </w:rPr>
        <w:t>、</w:t>
      </w:r>
      <w:r>
        <w:rPr>
          <w:rFonts w:ascii="宋体" w:hAnsi="宋体" w:hint="eastAsia"/>
          <w:color w:val="000000"/>
          <w:sz w:val="24"/>
        </w:rPr>
        <w:t>经济法学</w:t>
      </w:r>
      <w:r>
        <w:rPr>
          <w:rFonts w:ascii="宋体" w:hAnsi="宋体" w:hint="eastAsia"/>
          <w:color w:val="000000"/>
          <w:sz w:val="24"/>
        </w:rPr>
        <w:t>、</w:t>
      </w:r>
      <w:r>
        <w:rPr>
          <w:rFonts w:ascii="宋体" w:hAnsi="宋体" w:hint="eastAsia"/>
          <w:color w:val="000000"/>
          <w:sz w:val="24"/>
        </w:rPr>
        <w:t>法学理论</w:t>
      </w:r>
      <w:r>
        <w:rPr>
          <w:rFonts w:ascii="宋体" w:hAnsi="宋体" w:hint="eastAsia"/>
          <w:color w:val="000000"/>
          <w:sz w:val="24"/>
        </w:rPr>
        <w:t>、</w:t>
      </w:r>
      <w:r>
        <w:rPr>
          <w:rFonts w:ascii="宋体" w:hAnsi="宋体" w:hint="eastAsia"/>
          <w:color w:val="000000"/>
          <w:sz w:val="24"/>
        </w:rPr>
        <w:t>法律硕士</w:t>
      </w:r>
      <w:r>
        <w:rPr>
          <w:rFonts w:ascii="宋体" w:hAnsi="宋体" w:hint="eastAsia"/>
          <w:color w:val="000000"/>
          <w:sz w:val="24"/>
        </w:rPr>
        <w:t>四个专业的</w:t>
      </w:r>
      <w:r>
        <w:rPr>
          <w:rFonts w:ascii="宋体" w:hAnsi="宋体" w:hint="eastAsia"/>
          <w:bCs/>
          <w:color w:val="000000"/>
          <w:sz w:val="24"/>
        </w:rPr>
        <w:t>面试（含外语口语测试）工作</w:t>
      </w:r>
      <w:r>
        <w:rPr>
          <w:rFonts w:ascii="宋体" w:hAnsi="宋体" w:hint="eastAsia"/>
          <w:color w:val="000000"/>
          <w:sz w:val="24"/>
        </w:rPr>
        <w:t>。</w:t>
      </w:r>
    </w:p>
    <w:p w:rsidR="00C0037D" w:rsidRDefault="005911BB">
      <w:pPr>
        <w:wordWrap w:val="0"/>
        <w:spacing w:line="360" w:lineRule="auto"/>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color w:val="000000"/>
          <w:sz w:val="24"/>
        </w:rPr>
        <w:t>）</w:t>
      </w:r>
      <w:r>
        <w:rPr>
          <w:rFonts w:ascii="宋体" w:hAnsi="宋体" w:hint="eastAsia"/>
          <w:color w:val="000000"/>
          <w:sz w:val="24"/>
        </w:rPr>
        <w:t>面试采取“全票否决制”，即所有面试成员均认为该考生不具备录取条件，可取消其录取资格。</w:t>
      </w:r>
    </w:p>
    <w:p w:rsidR="00C0037D" w:rsidRDefault="00C0037D">
      <w:pPr>
        <w:wordWrap w:val="0"/>
        <w:spacing w:line="360" w:lineRule="auto"/>
        <w:ind w:firstLineChars="150" w:firstLine="360"/>
        <w:rPr>
          <w:rFonts w:ascii="宋体" w:hAnsi="宋体"/>
          <w:color w:val="000000"/>
          <w:sz w:val="24"/>
        </w:rPr>
      </w:pPr>
    </w:p>
    <w:p w:rsidR="00C0037D" w:rsidRDefault="005911BB">
      <w:pPr>
        <w:wordWrap w:val="0"/>
        <w:spacing w:line="360" w:lineRule="auto"/>
        <w:rPr>
          <w:rFonts w:ascii="宋体" w:hAnsi="宋体"/>
          <w:b/>
          <w:bCs/>
          <w:color w:val="000000"/>
          <w:sz w:val="24"/>
        </w:rPr>
      </w:pPr>
      <w:r>
        <w:rPr>
          <w:rFonts w:ascii="宋体" w:hAnsi="宋体" w:hint="eastAsia"/>
          <w:b/>
          <w:bCs/>
          <w:color w:val="000000"/>
          <w:sz w:val="24"/>
        </w:rPr>
        <w:lastRenderedPageBreak/>
        <w:t>二、复试内容</w:t>
      </w:r>
    </w:p>
    <w:p w:rsidR="00C0037D" w:rsidRDefault="005911BB">
      <w:pPr>
        <w:widowControl/>
        <w:snapToGrid w:val="0"/>
        <w:spacing w:line="360" w:lineRule="auto"/>
        <w:ind w:firstLineChars="200" w:firstLine="482"/>
        <w:jc w:val="left"/>
        <w:rPr>
          <w:sz w:val="24"/>
        </w:rPr>
      </w:pPr>
      <w:r>
        <w:rPr>
          <w:rFonts w:ascii="宋体" w:hAnsi="宋体" w:hint="eastAsia"/>
          <w:b/>
          <w:bCs/>
          <w:color w:val="000000"/>
          <w:sz w:val="24"/>
        </w:rPr>
        <w:t xml:space="preserve">  </w:t>
      </w:r>
      <w:r>
        <w:rPr>
          <w:rFonts w:hint="eastAsia"/>
          <w:sz w:val="24"/>
        </w:rPr>
        <w:t>复试内容包括</w:t>
      </w:r>
      <w:r>
        <w:rPr>
          <w:rFonts w:hint="eastAsia"/>
          <w:b/>
          <w:sz w:val="24"/>
        </w:rPr>
        <w:t>专业综合测试</w:t>
      </w:r>
      <w:r>
        <w:rPr>
          <w:rFonts w:hint="eastAsia"/>
          <w:sz w:val="24"/>
        </w:rPr>
        <w:t>和</w:t>
      </w:r>
      <w:r>
        <w:rPr>
          <w:rFonts w:hint="eastAsia"/>
          <w:b/>
          <w:sz w:val="24"/>
        </w:rPr>
        <w:t>面试（含外语口语测试）</w:t>
      </w:r>
      <w:r>
        <w:rPr>
          <w:rFonts w:hint="eastAsia"/>
          <w:sz w:val="24"/>
        </w:rPr>
        <w:t>，满分为</w:t>
      </w:r>
      <w:r>
        <w:rPr>
          <w:rFonts w:hint="eastAsia"/>
          <w:sz w:val="24"/>
        </w:rPr>
        <w:t>100</w:t>
      </w:r>
      <w:r>
        <w:rPr>
          <w:rFonts w:hint="eastAsia"/>
          <w:sz w:val="24"/>
        </w:rPr>
        <w:t>分。具体内容如下：</w:t>
      </w:r>
    </w:p>
    <w:p w:rsidR="00C0037D" w:rsidRDefault="005911BB">
      <w:pPr>
        <w:widowControl/>
        <w:snapToGrid w:val="0"/>
        <w:spacing w:line="360" w:lineRule="auto"/>
        <w:ind w:firstLineChars="200" w:firstLine="480"/>
        <w:jc w:val="left"/>
        <w:rPr>
          <w:sz w:val="24"/>
        </w:rPr>
      </w:pPr>
      <w:r>
        <w:rPr>
          <w:rFonts w:hint="eastAsia"/>
          <w:sz w:val="24"/>
        </w:rPr>
        <w:t>（一）专业综合测试。考核方式：笔试，考试时间为</w:t>
      </w:r>
      <w:r>
        <w:rPr>
          <w:rFonts w:hint="eastAsia"/>
          <w:sz w:val="24"/>
        </w:rPr>
        <w:t>3</w:t>
      </w:r>
      <w:r>
        <w:rPr>
          <w:rFonts w:hint="eastAsia"/>
          <w:sz w:val="24"/>
        </w:rPr>
        <w:t>小时，满分</w:t>
      </w:r>
      <w:r>
        <w:rPr>
          <w:rFonts w:hint="eastAsia"/>
          <w:sz w:val="24"/>
        </w:rPr>
        <w:t>70</w:t>
      </w:r>
      <w:r>
        <w:rPr>
          <w:rFonts w:hint="eastAsia"/>
          <w:sz w:val="24"/>
        </w:rPr>
        <w:t>分。主要考察考生对本学科基本理论的掌握以及运用所学知识解决实际问题的能力，注重综合素质和</w:t>
      </w:r>
      <w:r>
        <w:rPr>
          <w:rFonts w:ascii="‘Times New Roman‘" w:eastAsia="‘Times New Roman‘" w:hAnsi="宋体" w:cs="宋体" w:hint="eastAsia"/>
          <w:kern w:val="0"/>
          <w:sz w:val="24"/>
        </w:rPr>
        <w:t>创新</w:t>
      </w:r>
      <w:r>
        <w:rPr>
          <w:rFonts w:hint="eastAsia"/>
          <w:sz w:val="24"/>
        </w:rPr>
        <w:t>能力的考察。</w:t>
      </w:r>
    </w:p>
    <w:p w:rsidR="00C0037D" w:rsidRDefault="005911BB">
      <w:pPr>
        <w:spacing w:line="360" w:lineRule="auto"/>
        <w:ind w:firstLineChars="200" w:firstLine="480"/>
        <w:rPr>
          <w:sz w:val="24"/>
        </w:rPr>
      </w:pPr>
      <w:r>
        <w:rPr>
          <w:rFonts w:hint="eastAsia"/>
          <w:sz w:val="24"/>
        </w:rPr>
        <w:t>（二）面试（含外语口语测试）。考核方式：面试，每名考生测试时间不少于</w:t>
      </w:r>
      <w:r>
        <w:rPr>
          <w:rFonts w:hint="eastAsia"/>
          <w:sz w:val="24"/>
        </w:rPr>
        <w:t>10</w:t>
      </w:r>
      <w:r>
        <w:rPr>
          <w:rFonts w:hint="eastAsia"/>
          <w:sz w:val="24"/>
        </w:rPr>
        <w:t>分钟，满分</w:t>
      </w:r>
      <w:r>
        <w:rPr>
          <w:rFonts w:hint="eastAsia"/>
          <w:sz w:val="24"/>
        </w:rPr>
        <w:t>30</w:t>
      </w:r>
      <w:r>
        <w:rPr>
          <w:rFonts w:hint="eastAsia"/>
          <w:sz w:val="24"/>
        </w:rPr>
        <w:t>分，其中</w:t>
      </w:r>
      <w:r>
        <w:rPr>
          <w:rFonts w:hint="eastAsia"/>
          <w:sz w:val="24"/>
        </w:rPr>
        <w:t>学术硕士</w:t>
      </w:r>
      <w:r>
        <w:rPr>
          <w:rFonts w:hint="eastAsia"/>
          <w:sz w:val="24"/>
        </w:rPr>
        <w:t>面试为</w:t>
      </w:r>
      <w:r>
        <w:rPr>
          <w:rFonts w:hint="eastAsia"/>
          <w:sz w:val="24"/>
        </w:rPr>
        <w:t>10</w:t>
      </w:r>
      <w:r>
        <w:rPr>
          <w:rFonts w:hint="eastAsia"/>
          <w:sz w:val="24"/>
        </w:rPr>
        <w:t>分，外语的口语测试为</w:t>
      </w:r>
      <w:r>
        <w:rPr>
          <w:rFonts w:hint="eastAsia"/>
          <w:sz w:val="24"/>
        </w:rPr>
        <w:t>20</w:t>
      </w:r>
      <w:r>
        <w:rPr>
          <w:rFonts w:hint="eastAsia"/>
          <w:sz w:val="24"/>
        </w:rPr>
        <w:t>分</w:t>
      </w:r>
      <w:r>
        <w:rPr>
          <w:rFonts w:hint="eastAsia"/>
          <w:sz w:val="24"/>
        </w:rPr>
        <w:t>；</w:t>
      </w:r>
      <w:r>
        <w:rPr>
          <w:rFonts w:hint="eastAsia"/>
          <w:sz w:val="24"/>
        </w:rPr>
        <w:t>专业学位专业面试为</w:t>
      </w:r>
      <w:r>
        <w:rPr>
          <w:rFonts w:hint="eastAsia"/>
          <w:sz w:val="24"/>
        </w:rPr>
        <w:t>20</w:t>
      </w:r>
      <w:r>
        <w:rPr>
          <w:rFonts w:hint="eastAsia"/>
          <w:sz w:val="24"/>
        </w:rPr>
        <w:t>分，外语的口语测试为</w:t>
      </w:r>
      <w:r>
        <w:rPr>
          <w:rFonts w:hint="eastAsia"/>
          <w:sz w:val="24"/>
        </w:rPr>
        <w:t>10</w:t>
      </w:r>
      <w:r>
        <w:rPr>
          <w:rFonts w:hint="eastAsia"/>
          <w:sz w:val="24"/>
        </w:rPr>
        <w:t>分。</w:t>
      </w:r>
      <w:r>
        <w:rPr>
          <w:rFonts w:hint="eastAsia"/>
          <w:sz w:val="24"/>
        </w:rPr>
        <w:t>面试</w:t>
      </w:r>
      <w:r>
        <w:rPr>
          <w:rFonts w:hint="eastAsia"/>
          <w:sz w:val="24"/>
        </w:rPr>
        <w:t>包括考生的思想政治素质及品德、专业综合素质和外语口语能力的考察，思想政治素质及品德考察内容应包括考生的政治态度、思想表现、道德品质、遵纪守法、诚实守信等方面；专业综合素质主要考察考生对本专业前沿问题的理解能力及对专业理论知识的掌握程度，具体内容由学院根据专业需要自行确定；外语口语测试主要考察考生的理解能力和口语交流能力。</w:t>
      </w:r>
    </w:p>
    <w:p w:rsidR="00C0037D" w:rsidRDefault="005911BB">
      <w:pPr>
        <w:widowControl/>
        <w:snapToGrid w:val="0"/>
        <w:spacing w:line="360" w:lineRule="auto"/>
        <w:ind w:firstLineChars="200" w:firstLine="480"/>
        <w:jc w:val="left"/>
        <w:rPr>
          <w:sz w:val="24"/>
        </w:rPr>
      </w:pPr>
      <w:r>
        <w:rPr>
          <w:rFonts w:hint="eastAsia"/>
          <w:sz w:val="24"/>
        </w:rPr>
        <w:t>（三）除专业综合测试和面试以外，复试内容还包括资格审查环节，考生需提供相关佐证材料（准考证、身份证、毕业证、学位证、外语考试等级证、获奖证书原件及复印件，加盖毕业学校或工作单位公章的思想政</w:t>
      </w:r>
      <w:r>
        <w:rPr>
          <w:rFonts w:hint="eastAsia"/>
          <w:sz w:val="24"/>
        </w:rPr>
        <w:t>治表现鉴定表）。</w:t>
      </w:r>
    </w:p>
    <w:p w:rsidR="00C0037D" w:rsidRDefault="005911BB">
      <w:pPr>
        <w:widowControl/>
        <w:snapToGrid w:val="0"/>
        <w:spacing w:line="360" w:lineRule="auto"/>
        <w:jc w:val="left"/>
        <w:rPr>
          <w:b/>
          <w:sz w:val="24"/>
        </w:rPr>
      </w:pPr>
      <w:r>
        <w:rPr>
          <w:rFonts w:hint="eastAsia"/>
          <w:b/>
          <w:sz w:val="24"/>
        </w:rPr>
        <w:t>三、</w:t>
      </w:r>
      <w:r>
        <w:rPr>
          <w:b/>
          <w:sz w:val="24"/>
        </w:rPr>
        <w:t>复试总成绩的计算办法</w:t>
      </w:r>
    </w:p>
    <w:p w:rsidR="00C0037D" w:rsidRDefault="005911BB">
      <w:pPr>
        <w:widowControl/>
        <w:snapToGrid w:val="0"/>
        <w:spacing w:line="360" w:lineRule="auto"/>
        <w:ind w:firstLineChars="200" w:firstLine="480"/>
        <w:jc w:val="left"/>
        <w:rPr>
          <w:sz w:val="24"/>
        </w:rPr>
      </w:pPr>
      <w:r>
        <w:rPr>
          <w:rFonts w:hint="eastAsia"/>
          <w:sz w:val="24"/>
        </w:rPr>
        <w:t>（一）复试总成绩为专业综合测试和面试成绩相加，共</w:t>
      </w:r>
      <w:r>
        <w:rPr>
          <w:rFonts w:hint="eastAsia"/>
          <w:sz w:val="24"/>
        </w:rPr>
        <w:t>100</w:t>
      </w:r>
      <w:r>
        <w:rPr>
          <w:rFonts w:hint="eastAsia"/>
          <w:sz w:val="24"/>
        </w:rPr>
        <w:t>分。</w:t>
      </w:r>
    </w:p>
    <w:p w:rsidR="00C0037D" w:rsidRDefault="005911BB">
      <w:pPr>
        <w:widowControl/>
        <w:snapToGrid w:val="0"/>
        <w:spacing w:line="360" w:lineRule="auto"/>
        <w:ind w:firstLineChars="200" w:firstLine="480"/>
        <w:jc w:val="left"/>
        <w:rPr>
          <w:sz w:val="24"/>
        </w:rPr>
      </w:pPr>
      <w:r>
        <w:rPr>
          <w:rFonts w:hint="eastAsia"/>
          <w:sz w:val="24"/>
        </w:rPr>
        <w:t>有下列条件之一者，为复试不合格，不予录取：（</w:t>
      </w:r>
      <w:r>
        <w:rPr>
          <w:rFonts w:hint="eastAsia"/>
          <w:sz w:val="24"/>
        </w:rPr>
        <w:t>1</w:t>
      </w:r>
      <w:r>
        <w:rPr>
          <w:rFonts w:hint="eastAsia"/>
          <w:sz w:val="24"/>
        </w:rPr>
        <w:t>）</w:t>
      </w:r>
      <w:r>
        <w:rPr>
          <w:sz w:val="24"/>
        </w:rPr>
        <w:t>复试总成绩低于</w:t>
      </w:r>
      <w:r>
        <w:rPr>
          <w:sz w:val="24"/>
        </w:rPr>
        <w:t>60</w:t>
      </w:r>
      <w:r>
        <w:rPr>
          <w:sz w:val="24"/>
        </w:rPr>
        <w:t>分</w:t>
      </w:r>
      <w:r>
        <w:rPr>
          <w:rFonts w:hint="eastAsia"/>
          <w:sz w:val="24"/>
        </w:rPr>
        <w:t>；（</w:t>
      </w:r>
      <w:r>
        <w:rPr>
          <w:rFonts w:hint="eastAsia"/>
          <w:sz w:val="24"/>
        </w:rPr>
        <w:t>2</w:t>
      </w:r>
      <w:r>
        <w:rPr>
          <w:rFonts w:hint="eastAsia"/>
          <w:sz w:val="24"/>
        </w:rPr>
        <w:t>）</w:t>
      </w:r>
      <w:r>
        <w:rPr>
          <w:sz w:val="24"/>
        </w:rPr>
        <w:t>综合面试成绩低于</w:t>
      </w:r>
      <w:r>
        <w:rPr>
          <w:sz w:val="24"/>
        </w:rPr>
        <w:t>1</w:t>
      </w:r>
      <w:r>
        <w:rPr>
          <w:rFonts w:hint="eastAsia"/>
          <w:sz w:val="24"/>
        </w:rPr>
        <w:t>8</w:t>
      </w:r>
      <w:r>
        <w:rPr>
          <w:sz w:val="24"/>
        </w:rPr>
        <w:t>分</w:t>
      </w:r>
      <w:r>
        <w:rPr>
          <w:rFonts w:hint="eastAsia"/>
          <w:sz w:val="24"/>
        </w:rPr>
        <w:t>；（</w:t>
      </w:r>
      <w:r>
        <w:rPr>
          <w:rFonts w:hint="eastAsia"/>
          <w:sz w:val="24"/>
        </w:rPr>
        <w:t>3</w:t>
      </w:r>
      <w:r>
        <w:rPr>
          <w:rFonts w:hint="eastAsia"/>
          <w:sz w:val="24"/>
        </w:rPr>
        <w:t>）</w:t>
      </w:r>
      <w:r>
        <w:rPr>
          <w:sz w:val="24"/>
        </w:rPr>
        <w:t>专业课笔试成绩低于</w:t>
      </w:r>
      <w:r>
        <w:rPr>
          <w:sz w:val="24"/>
        </w:rPr>
        <w:t>4</w:t>
      </w:r>
      <w:r>
        <w:rPr>
          <w:rFonts w:hint="eastAsia"/>
          <w:sz w:val="24"/>
        </w:rPr>
        <w:t>2</w:t>
      </w:r>
      <w:r>
        <w:rPr>
          <w:sz w:val="24"/>
        </w:rPr>
        <w:t>分</w:t>
      </w:r>
      <w:r>
        <w:rPr>
          <w:rFonts w:hint="eastAsia"/>
          <w:sz w:val="24"/>
        </w:rPr>
        <w:t>；（</w:t>
      </w:r>
      <w:r>
        <w:rPr>
          <w:rFonts w:hint="eastAsia"/>
          <w:sz w:val="24"/>
        </w:rPr>
        <w:t>4</w:t>
      </w:r>
      <w:r>
        <w:rPr>
          <w:rFonts w:hint="eastAsia"/>
          <w:sz w:val="24"/>
        </w:rPr>
        <w:t>）</w:t>
      </w:r>
      <w:r>
        <w:rPr>
          <w:sz w:val="24"/>
        </w:rPr>
        <w:t>外语口语测试缺考的。</w:t>
      </w:r>
    </w:p>
    <w:p w:rsidR="00C0037D" w:rsidRDefault="005911BB">
      <w:pPr>
        <w:widowControl/>
        <w:snapToGrid w:val="0"/>
        <w:spacing w:line="360" w:lineRule="auto"/>
        <w:ind w:firstLineChars="200" w:firstLine="480"/>
        <w:jc w:val="left"/>
        <w:rPr>
          <w:sz w:val="24"/>
        </w:rPr>
      </w:pPr>
      <w:r>
        <w:rPr>
          <w:rFonts w:hint="eastAsia"/>
          <w:sz w:val="24"/>
        </w:rPr>
        <w:t>（二）笔试成绩权重占</w:t>
      </w:r>
      <w:r>
        <w:rPr>
          <w:rFonts w:hint="eastAsia"/>
          <w:sz w:val="24"/>
        </w:rPr>
        <w:t>70%</w:t>
      </w:r>
      <w:r>
        <w:rPr>
          <w:rFonts w:hint="eastAsia"/>
          <w:sz w:val="24"/>
        </w:rPr>
        <w:t>，面试成绩权重占</w:t>
      </w:r>
      <w:r>
        <w:rPr>
          <w:rFonts w:hint="eastAsia"/>
          <w:sz w:val="24"/>
        </w:rPr>
        <w:t>30%</w:t>
      </w:r>
      <w:r>
        <w:rPr>
          <w:rFonts w:hint="eastAsia"/>
          <w:sz w:val="24"/>
        </w:rPr>
        <w:t>。</w:t>
      </w:r>
    </w:p>
    <w:p w:rsidR="00C0037D" w:rsidRDefault="005911BB">
      <w:pPr>
        <w:widowControl/>
        <w:snapToGrid w:val="0"/>
        <w:spacing w:line="360" w:lineRule="auto"/>
        <w:ind w:firstLineChars="200" w:firstLine="480"/>
        <w:jc w:val="left"/>
        <w:rPr>
          <w:sz w:val="24"/>
        </w:rPr>
      </w:pPr>
      <w:r>
        <w:rPr>
          <w:rFonts w:hint="eastAsia"/>
          <w:sz w:val="24"/>
        </w:rPr>
        <w:t>综合成绩</w:t>
      </w:r>
      <w:r>
        <w:rPr>
          <w:rFonts w:hint="eastAsia"/>
          <w:sz w:val="24"/>
        </w:rPr>
        <w:t>=</w:t>
      </w:r>
      <w:r>
        <w:rPr>
          <w:rFonts w:hint="eastAsia"/>
          <w:sz w:val="24"/>
        </w:rPr>
        <w:t>笔试成绩</w:t>
      </w:r>
      <w:r>
        <w:rPr>
          <w:rFonts w:hint="eastAsia"/>
          <w:sz w:val="24"/>
        </w:rPr>
        <w:t>+</w:t>
      </w:r>
      <w:r>
        <w:rPr>
          <w:rFonts w:hint="eastAsia"/>
          <w:sz w:val="24"/>
        </w:rPr>
        <w:t>面试成绩</w:t>
      </w:r>
    </w:p>
    <w:p w:rsidR="00C0037D" w:rsidRDefault="005911BB">
      <w:pPr>
        <w:widowControl/>
        <w:snapToGrid w:val="0"/>
        <w:spacing w:line="360" w:lineRule="auto"/>
        <w:ind w:firstLineChars="200" w:firstLine="480"/>
        <w:jc w:val="left"/>
        <w:rPr>
          <w:sz w:val="24"/>
        </w:rPr>
      </w:pPr>
      <w:r>
        <w:rPr>
          <w:rFonts w:hint="eastAsia"/>
          <w:sz w:val="24"/>
        </w:rPr>
        <w:t>（三）复试过程中</w:t>
      </w:r>
      <w:r>
        <w:rPr>
          <w:sz w:val="24"/>
        </w:rPr>
        <w:t>要严格按照复试标准和办法评分，评分要客观、公正，真实反应学生的实际水平。复试结束当天公布考生的复试成绩。</w:t>
      </w:r>
      <w:r>
        <w:rPr>
          <w:sz w:val="24"/>
        </w:rPr>
        <w:t xml:space="preserve"> </w:t>
      </w:r>
    </w:p>
    <w:p w:rsidR="00C0037D" w:rsidRDefault="005911BB">
      <w:pPr>
        <w:wordWrap w:val="0"/>
        <w:spacing w:line="360" w:lineRule="auto"/>
        <w:rPr>
          <w:rFonts w:ascii="宋体" w:hAnsi="宋体"/>
          <w:b/>
          <w:bCs/>
          <w:color w:val="000000"/>
          <w:sz w:val="24"/>
        </w:rPr>
      </w:pPr>
      <w:r>
        <w:rPr>
          <w:rFonts w:ascii="宋体" w:hAnsi="宋体" w:hint="eastAsia"/>
          <w:b/>
          <w:bCs/>
          <w:color w:val="000000"/>
          <w:sz w:val="24"/>
        </w:rPr>
        <w:t>四、复试工作地点及时间</w:t>
      </w:r>
    </w:p>
    <w:p w:rsidR="00C0037D" w:rsidRDefault="005911BB">
      <w:pPr>
        <w:widowControl/>
        <w:snapToGrid w:val="0"/>
        <w:spacing w:line="360" w:lineRule="auto"/>
        <w:ind w:firstLineChars="200" w:firstLine="480"/>
        <w:jc w:val="left"/>
        <w:rPr>
          <w:sz w:val="24"/>
        </w:rPr>
      </w:pPr>
      <w:r>
        <w:rPr>
          <w:rFonts w:hint="eastAsia"/>
          <w:sz w:val="24"/>
        </w:rPr>
        <w:t>4</w:t>
      </w:r>
      <w:r>
        <w:rPr>
          <w:rFonts w:hint="eastAsia"/>
          <w:sz w:val="24"/>
        </w:rPr>
        <w:t>月</w:t>
      </w:r>
      <w:r>
        <w:rPr>
          <w:rFonts w:hint="eastAsia"/>
          <w:sz w:val="24"/>
        </w:rPr>
        <w:t>2</w:t>
      </w:r>
      <w:r>
        <w:rPr>
          <w:rFonts w:hint="eastAsia"/>
          <w:sz w:val="24"/>
        </w:rPr>
        <w:t>日</w:t>
      </w:r>
      <w:r>
        <w:rPr>
          <w:rFonts w:hint="eastAsia"/>
          <w:sz w:val="24"/>
        </w:rPr>
        <w:t xml:space="preserve">  </w:t>
      </w:r>
      <w:r>
        <w:rPr>
          <w:rFonts w:hint="eastAsia"/>
          <w:sz w:val="24"/>
        </w:rPr>
        <w:t>8</w:t>
      </w:r>
      <w:r>
        <w:rPr>
          <w:rFonts w:hint="eastAsia"/>
          <w:sz w:val="24"/>
        </w:rPr>
        <w:t>：</w:t>
      </w:r>
      <w:r>
        <w:rPr>
          <w:rFonts w:hint="eastAsia"/>
          <w:sz w:val="24"/>
        </w:rPr>
        <w:t>3</w:t>
      </w:r>
      <w:r>
        <w:rPr>
          <w:rFonts w:hint="eastAsia"/>
          <w:sz w:val="24"/>
        </w:rPr>
        <w:t>0-11:30</w:t>
      </w:r>
      <w:r>
        <w:rPr>
          <w:rFonts w:hint="eastAsia"/>
          <w:sz w:val="24"/>
        </w:rPr>
        <w:tab/>
      </w:r>
      <w:r>
        <w:rPr>
          <w:rFonts w:hint="eastAsia"/>
          <w:sz w:val="24"/>
        </w:rPr>
        <w:t>法学理论、民商法学、经济法学、法律硕士</w:t>
      </w:r>
      <w:r>
        <w:rPr>
          <w:rFonts w:hint="eastAsia"/>
          <w:sz w:val="24"/>
        </w:rPr>
        <w:tab/>
      </w:r>
    </w:p>
    <w:p w:rsidR="00C0037D" w:rsidRDefault="005911BB">
      <w:pPr>
        <w:widowControl/>
        <w:snapToGrid w:val="0"/>
        <w:spacing w:line="360" w:lineRule="auto"/>
        <w:ind w:firstLineChars="200" w:firstLine="480"/>
        <w:jc w:val="left"/>
        <w:rPr>
          <w:sz w:val="24"/>
        </w:rPr>
      </w:pPr>
      <w:r>
        <w:rPr>
          <w:rFonts w:hint="eastAsia"/>
          <w:sz w:val="24"/>
        </w:rPr>
        <w:t>地点：北校</w:t>
      </w:r>
      <w:r>
        <w:rPr>
          <w:rFonts w:hint="eastAsia"/>
          <w:sz w:val="24"/>
        </w:rPr>
        <w:t>区</w:t>
      </w:r>
      <w:r>
        <w:rPr>
          <w:rFonts w:hint="eastAsia"/>
          <w:sz w:val="24"/>
        </w:rPr>
        <w:t>主</w:t>
      </w:r>
      <w:r>
        <w:rPr>
          <w:rFonts w:hint="eastAsia"/>
          <w:sz w:val="24"/>
        </w:rPr>
        <w:t>楼</w:t>
      </w:r>
      <w:r>
        <w:rPr>
          <w:rFonts w:hint="eastAsia"/>
          <w:sz w:val="24"/>
        </w:rPr>
        <w:t>0408</w:t>
      </w:r>
      <w:r>
        <w:rPr>
          <w:rFonts w:hint="eastAsia"/>
          <w:sz w:val="24"/>
        </w:rPr>
        <w:t>法</w:t>
      </w:r>
      <w:r>
        <w:rPr>
          <w:rFonts w:hint="eastAsia"/>
          <w:sz w:val="24"/>
        </w:rPr>
        <w:t>学院会议室</w:t>
      </w:r>
      <w:r>
        <w:rPr>
          <w:rFonts w:hint="eastAsia"/>
          <w:sz w:val="24"/>
        </w:rPr>
        <w:tab/>
      </w:r>
      <w:r>
        <w:rPr>
          <w:rFonts w:hint="eastAsia"/>
          <w:sz w:val="24"/>
        </w:rPr>
        <w:tab/>
      </w:r>
      <w:r>
        <w:rPr>
          <w:rFonts w:hint="eastAsia"/>
          <w:sz w:val="24"/>
        </w:rPr>
        <w:t>进行</w:t>
      </w:r>
      <w:r>
        <w:rPr>
          <w:rFonts w:hint="eastAsia"/>
          <w:sz w:val="24"/>
        </w:rPr>
        <w:t>资格审查及笔试</w:t>
      </w:r>
    </w:p>
    <w:p w:rsidR="00C0037D" w:rsidRDefault="005911BB">
      <w:pPr>
        <w:widowControl/>
        <w:snapToGrid w:val="0"/>
        <w:spacing w:line="360" w:lineRule="auto"/>
        <w:ind w:firstLineChars="200" w:firstLine="480"/>
        <w:jc w:val="left"/>
        <w:rPr>
          <w:sz w:val="24"/>
        </w:rPr>
      </w:pPr>
      <w:r>
        <w:rPr>
          <w:rFonts w:hint="eastAsia"/>
          <w:sz w:val="24"/>
        </w:rPr>
        <w:t>4</w:t>
      </w:r>
      <w:r>
        <w:rPr>
          <w:rFonts w:hint="eastAsia"/>
          <w:sz w:val="24"/>
        </w:rPr>
        <w:t>月</w:t>
      </w:r>
      <w:r>
        <w:rPr>
          <w:rFonts w:hint="eastAsia"/>
          <w:sz w:val="24"/>
        </w:rPr>
        <w:t>2</w:t>
      </w:r>
      <w:r>
        <w:rPr>
          <w:rFonts w:hint="eastAsia"/>
          <w:sz w:val="24"/>
        </w:rPr>
        <w:t>日</w:t>
      </w:r>
      <w:r>
        <w:rPr>
          <w:rFonts w:hint="eastAsia"/>
          <w:sz w:val="24"/>
        </w:rPr>
        <w:t>13</w:t>
      </w:r>
      <w:r>
        <w:rPr>
          <w:rFonts w:hint="eastAsia"/>
          <w:sz w:val="24"/>
        </w:rPr>
        <w:t>：</w:t>
      </w:r>
      <w:r>
        <w:rPr>
          <w:rFonts w:hint="eastAsia"/>
          <w:sz w:val="24"/>
        </w:rPr>
        <w:t>30</w:t>
      </w:r>
      <w:r>
        <w:rPr>
          <w:rFonts w:hint="eastAsia"/>
          <w:sz w:val="24"/>
        </w:rPr>
        <w:tab/>
      </w:r>
      <w:r>
        <w:rPr>
          <w:rFonts w:hint="eastAsia"/>
          <w:sz w:val="24"/>
        </w:rPr>
        <w:t>面试</w:t>
      </w:r>
      <w:r>
        <w:rPr>
          <w:rFonts w:hint="eastAsia"/>
          <w:sz w:val="24"/>
        </w:rPr>
        <w:t>（</w:t>
      </w:r>
      <w:r>
        <w:rPr>
          <w:rFonts w:hint="eastAsia"/>
          <w:sz w:val="24"/>
        </w:rPr>
        <w:t>含外语口语测试</w:t>
      </w:r>
      <w:r>
        <w:rPr>
          <w:rFonts w:hint="eastAsia"/>
          <w:sz w:val="24"/>
        </w:rPr>
        <w:t>）</w:t>
      </w:r>
      <w:r>
        <w:rPr>
          <w:rFonts w:hint="eastAsia"/>
          <w:sz w:val="24"/>
        </w:rPr>
        <w:tab/>
      </w:r>
    </w:p>
    <w:p w:rsidR="00C0037D" w:rsidRDefault="005911BB">
      <w:pPr>
        <w:widowControl/>
        <w:snapToGrid w:val="0"/>
        <w:spacing w:line="360" w:lineRule="auto"/>
        <w:ind w:firstLineChars="400" w:firstLine="960"/>
        <w:jc w:val="left"/>
        <w:rPr>
          <w:sz w:val="24"/>
        </w:rPr>
      </w:pPr>
      <w:r>
        <w:rPr>
          <w:rFonts w:hint="eastAsia"/>
          <w:sz w:val="24"/>
        </w:rPr>
        <w:lastRenderedPageBreak/>
        <w:t>地点：北校</w:t>
      </w:r>
      <w:r>
        <w:rPr>
          <w:rFonts w:hint="eastAsia"/>
          <w:sz w:val="24"/>
        </w:rPr>
        <w:t>区</w:t>
      </w:r>
      <w:r>
        <w:rPr>
          <w:rFonts w:hint="eastAsia"/>
          <w:sz w:val="24"/>
        </w:rPr>
        <w:t>主</w:t>
      </w:r>
      <w:r>
        <w:rPr>
          <w:rFonts w:hint="eastAsia"/>
          <w:sz w:val="24"/>
        </w:rPr>
        <w:t>楼</w:t>
      </w:r>
      <w:r>
        <w:rPr>
          <w:rFonts w:hint="eastAsia"/>
          <w:sz w:val="24"/>
        </w:rPr>
        <w:t>0408</w:t>
      </w:r>
      <w:r>
        <w:rPr>
          <w:rFonts w:hint="eastAsia"/>
          <w:sz w:val="24"/>
        </w:rPr>
        <w:t>法</w:t>
      </w:r>
      <w:r>
        <w:rPr>
          <w:rFonts w:hint="eastAsia"/>
          <w:sz w:val="24"/>
        </w:rPr>
        <w:t>学院会议室</w:t>
      </w:r>
      <w:r>
        <w:rPr>
          <w:rFonts w:hint="eastAsia"/>
          <w:sz w:val="24"/>
        </w:rPr>
        <w:tab/>
      </w:r>
    </w:p>
    <w:p w:rsidR="00C0037D" w:rsidRDefault="005911BB">
      <w:pPr>
        <w:wordWrap w:val="0"/>
        <w:spacing w:line="360" w:lineRule="auto"/>
        <w:rPr>
          <w:rFonts w:ascii="宋体" w:hAnsi="宋体"/>
          <w:b/>
          <w:bCs/>
          <w:color w:val="000000"/>
          <w:sz w:val="24"/>
        </w:rPr>
      </w:pPr>
      <w:r>
        <w:rPr>
          <w:rFonts w:ascii="宋体" w:hAnsi="宋体" w:hint="eastAsia"/>
          <w:b/>
          <w:bCs/>
          <w:color w:val="000000"/>
          <w:sz w:val="24"/>
        </w:rPr>
        <w:t>五、复试的监督和复议</w:t>
      </w:r>
    </w:p>
    <w:p w:rsidR="00C0037D" w:rsidRDefault="005911BB">
      <w:pPr>
        <w:widowControl/>
        <w:snapToGrid w:val="0"/>
        <w:spacing w:line="360" w:lineRule="auto"/>
        <w:ind w:firstLineChars="200" w:firstLine="480"/>
        <w:rPr>
          <w:sz w:val="24"/>
        </w:rPr>
      </w:pPr>
      <w:r>
        <w:rPr>
          <w:rFonts w:hint="eastAsia"/>
          <w:sz w:val="24"/>
        </w:rPr>
        <w:t>（一）监督工作领导小组全程监督复试工作，对复试现场全程录音录像，并将录音录像保留</w:t>
      </w:r>
      <w:r>
        <w:rPr>
          <w:rFonts w:hint="eastAsia"/>
          <w:sz w:val="24"/>
        </w:rPr>
        <w:t>3</w:t>
      </w:r>
      <w:r>
        <w:rPr>
          <w:rFonts w:hint="eastAsia"/>
          <w:sz w:val="24"/>
        </w:rPr>
        <w:t>年。对在复试过程中违反有关规定、有舞弊行为的考生或工作人员，将由有关部门根据国家有关法律、法规和规章予以处理。</w:t>
      </w:r>
    </w:p>
    <w:p w:rsidR="00C0037D" w:rsidRDefault="005911BB">
      <w:pPr>
        <w:widowControl/>
        <w:snapToGrid w:val="0"/>
        <w:spacing w:line="360" w:lineRule="auto"/>
        <w:ind w:firstLineChars="200" w:firstLine="480"/>
        <w:rPr>
          <w:sz w:val="24"/>
        </w:rPr>
      </w:pPr>
      <w:r>
        <w:rPr>
          <w:rFonts w:hint="eastAsia"/>
          <w:sz w:val="24"/>
        </w:rPr>
        <w:t>（二）</w:t>
      </w:r>
      <w:r>
        <w:rPr>
          <w:sz w:val="24"/>
        </w:rPr>
        <w:t>复试期间发现考生不符合报考规定条件、考试违纪、替考、身体及政治思想道德状况不符合录取要求的，一律视为不合格，不予录取。</w:t>
      </w:r>
    </w:p>
    <w:p w:rsidR="00C0037D" w:rsidRDefault="005911BB">
      <w:pPr>
        <w:widowControl/>
        <w:snapToGrid w:val="0"/>
        <w:spacing w:line="360" w:lineRule="auto"/>
        <w:ind w:firstLineChars="200" w:firstLine="480"/>
        <w:rPr>
          <w:sz w:val="24"/>
        </w:rPr>
      </w:pPr>
      <w:r>
        <w:rPr>
          <w:rFonts w:hint="eastAsia"/>
          <w:sz w:val="24"/>
        </w:rPr>
        <w:t>（三）复试</w:t>
      </w:r>
      <w:r>
        <w:rPr>
          <w:sz w:val="24"/>
        </w:rPr>
        <w:t>工作实行责任制度和责任追究制度，所有参加复试及录取工作的人员都应严格执行</w:t>
      </w:r>
      <w:r>
        <w:rPr>
          <w:rFonts w:hint="eastAsia"/>
          <w:sz w:val="24"/>
        </w:rPr>
        <w:t>国家有关保密的规定和教育</w:t>
      </w:r>
      <w:r>
        <w:rPr>
          <w:sz w:val="24"/>
        </w:rPr>
        <w:t>部有关硕士生招生录取工作的各项规定</w:t>
      </w:r>
      <w:r>
        <w:rPr>
          <w:rFonts w:hint="eastAsia"/>
          <w:sz w:val="24"/>
        </w:rPr>
        <w:t>，对复试专家组名单、命题教师、监考教师、评卷教师等相关内容应严格保密。</w:t>
      </w:r>
      <w:r>
        <w:rPr>
          <w:sz w:val="24"/>
        </w:rPr>
        <w:t>复试及录取工作实行回避制度，凡有直系亲属参加复试的人员，不得参加与复试及录取有关的工作。对违反规定的单位和</w:t>
      </w:r>
      <w:r>
        <w:rPr>
          <w:rFonts w:hint="eastAsia"/>
          <w:sz w:val="24"/>
        </w:rPr>
        <w:t>个人</w:t>
      </w:r>
      <w:r>
        <w:rPr>
          <w:sz w:val="24"/>
        </w:rPr>
        <w:t>，将视情节轻重</w:t>
      </w:r>
      <w:r>
        <w:rPr>
          <w:rFonts w:hint="eastAsia"/>
          <w:sz w:val="24"/>
        </w:rPr>
        <w:t>予以</w:t>
      </w:r>
      <w:r>
        <w:rPr>
          <w:sz w:val="24"/>
        </w:rPr>
        <w:t>批评教育或纪律处分，直至追究法律责任。</w:t>
      </w:r>
    </w:p>
    <w:p w:rsidR="00C0037D" w:rsidRDefault="005911BB">
      <w:pPr>
        <w:wordWrap w:val="0"/>
        <w:spacing w:line="360" w:lineRule="auto"/>
        <w:rPr>
          <w:rFonts w:ascii="宋体" w:hAnsi="宋体"/>
          <w:color w:val="0095EA"/>
          <w:sz w:val="24"/>
          <w:szCs w:val="18"/>
        </w:rPr>
      </w:pPr>
      <w:r>
        <w:rPr>
          <w:rFonts w:hint="eastAsia"/>
          <w:sz w:val="24"/>
        </w:rPr>
        <w:t>六、</w:t>
      </w:r>
      <w:r>
        <w:rPr>
          <w:rFonts w:ascii="宋体" w:hAnsi="宋体" w:hint="eastAsia"/>
          <w:b/>
          <w:bCs/>
          <w:color w:val="000000"/>
          <w:sz w:val="24"/>
        </w:rPr>
        <w:t>复试结果的</w:t>
      </w:r>
      <w:r>
        <w:rPr>
          <w:rFonts w:ascii="宋体" w:hAnsi="宋体" w:hint="eastAsia"/>
          <w:b/>
          <w:bCs/>
          <w:color w:val="000000"/>
          <w:sz w:val="24"/>
        </w:rPr>
        <w:t>申诉工作</w:t>
      </w:r>
    </w:p>
    <w:p w:rsidR="00C0037D" w:rsidRDefault="005911BB">
      <w:pPr>
        <w:widowControl/>
        <w:snapToGrid w:val="0"/>
        <w:spacing w:line="360" w:lineRule="auto"/>
        <w:ind w:firstLineChars="150" w:firstLine="360"/>
        <w:rPr>
          <w:sz w:val="24"/>
        </w:rPr>
      </w:pPr>
      <w:r>
        <w:rPr>
          <w:rFonts w:hint="eastAsia"/>
          <w:sz w:val="24"/>
        </w:rPr>
        <w:t>学院设立复试录取专门咨询及申诉电话，具体是：</w:t>
      </w:r>
    </w:p>
    <w:p w:rsidR="00C0037D" w:rsidRDefault="005911BB">
      <w:pPr>
        <w:widowControl/>
        <w:snapToGrid w:val="0"/>
        <w:spacing w:line="360" w:lineRule="auto"/>
        <w:ind w:firstLineChars="150" w:firstLine="360"/>
        <w:rPr>
          <w:sz w:val="24"/>
        </w:rPr>
      </w:pPr>
      <w:r>
        <w:rPr>
          <w:rFonts w:hint="eastAsia"/>
          <w:sz w:val="24"/>
        </w:rPr>
        <w:t>咨询电话：</w:t>
      </w:r>
      <w:r>
        <w:rPr>
          <w:rFonts w:hint="eastAsia"/>
          <w:sz w:val="24"/>
        </w:rPr>
        <w:t>0451-848920</w:t>
      </w:r>
      <w:r>
        <w:rPr>
          <w:rFonts w:hint="eastAsia"/>
          <w:sz w:val="24"/>
        </w:rPr>
        <w:t>47</w:t>
      </w:r>
      <w:r>
        <w:rPr>
          <w:rFonts w:hint="eastAsia"/>
          <w:sz w:val="24"/>
        </w:rPr>
        <w:t xml:space="preserve">    </w:t>
      </w:r>
      <w:r>
        <w:rPr>
          <w:rFonts w:hint="eastAsia"/>
          <w:sz w:val="24"/>
        </w:rPr>
        <w:t>申诉举报电话：</w:t>
      </w:r>
      <w:r>
        <w:rPr>
          <w:rFonts w:hint="eastAsia"/>
          <w:sz w:val="24"/>
        </w:rPr>
        <w:t>0451-848</w:t>
      </w:r>
      <w:r>
        <w:rPr>
          <w:rFonts w:hint="eastAsia"/>
          <w:sz w:val="24"/>
        </w:rPr>
        <w:t>65040</w:t>
      </w:r>
      <w:bookmarkStart w:id="0" w:name="_GoBack"/>
      <w:bookmarkEnd w:id="0"/>
    </w:p>
    <w:p w:rsidR="00C0037D" w:rsidRDefault="00C0037D">
      <w:pPr>
        <w:spacing w:line="360" w:lineRule="auto"/>
        <w:ind w:left="420"/>
        <w:jc w:val="right"/>
        <w:rPr>
          <w:sz w:val="30"/>
          <w:szCs w:val="30"/>
        </w:rPr>
      </w:pPr>
    </w:p>
    <w:p w:rsidR="00C0037D" w:rsidRDefault="00C0037D">
      <w:pPr>
        <w:spacing w:line="360" w:lineRule="auto"/>
        <w:ind w:left="420"/>
        <w:jc w:val="right"/>
        <w:rPr>
          <w:sz w:val="30"/>
          <w:szCs w:val="30"/>
        </w:rPr>
      </w:pPr>
    </w:p>
    <w:p w:rsidR="00C0037D" w:rsidRDefault="005911BB">
      <w:pPr>
        <w:spacing w:line="360" w:lineRule="auto"/>
        <w:ind w:left="420"/>
        <w:jc w:val="right"/>
        <w:rPr>
          <w:sz w:val="30"/>
          <w:szCs w:val="30"/>
        </w:rPr>
      </w:pPr>
      <w:r>
        <w:rPr>
          <w:rFonts w:hint="eastAsia"/>
          <w:sz w:val="30"/>
          <w:szCs w:val="30"/>
        </w:rPr>
        <w:t>哈尔滨商业大学</w:t>
      </w:r>
      <w:r>
        <w:rPr>
          <w:rFonts w:hint="eastAsia"/>
          <w:sz w:val="30"/>
          <w:szCs w:val="30"/>
        </w:rPr>
        <w:t>法</w:t>
      </w:r>
      <w:r>
        <w:rPr>
          <w:rFonts w:hint="eastAsia"/>
          <w:sz w:val="30"/>
          <w:szCs w:val="30"/>
        </w:rPr>
        <w:t>学院</w:t>
      </w:r>
    </w:p>
    <w:p w:rsidR="00C0037D" w:rsidRDefault="005911BB">
      <w:pPr>
        <w:spacing w:line="360" w:lineRule="auto"/>
        <w:ind w:left="420"/>
        <w:jc w:val="right"/>
        <w:rPr>
          <w:sz w:val="30"/>
          <w:szCs w:val="30"/>
        </w:rPr>
      </w:pPr>
      <w:r>
        <w:rPr>
          <w:sz w:val="30"/>
          <w:szCs w:val="30"/>
        </w:rPr>
        <w:t>20</w:t>
      </w:r>
      <w:r>
        <w:rPr>
          <w:rFonts w:hint="eastAsia"/>
          <w:sz w:val="30"/>
          <w:szCs w:val="30"/>
        </w:rPr>
        <w:t>1</w:t>
      </w:r>
      <w:r>
        <w:rPr>
          <w:sz w:val="30"/>
          <w:szCs w:val="30"/>
        </w:rPr>
        <w:t>8</w:t>
      </w:r>
      <w:r>
        <w:rPr>
          <w:rFonts w:hint="eastAsia"/>
          <w:sz w:val="30"/>
          <w:szCs w:val="30"/>
        </w:rPr>
        <w:t>年</w:t>
      </w:r>
      <w:r>
        <w:rPr>
          <w:sz w:val="30"/>
          <w:szCs w:val="30"/>
        </w:rPr>
        <w:t>3</w:t>
      </w:r>
      <w:r>
        <w:rPr>
          <w:sz w:val="30"/>
          <w:szCs w:val="30"/>
        </w:rPr>
        <w:t>月</w:t>
      </w:r>
      <w:r>
        <w:rPr>
          <w:sz w:val="30"/>
          <w:szCs w:val="30"/>
        </w:rPr>
        <w:t>2</w:t>
      </w:r>
      <w:r>
        <w:rPr>
          <w:rFonts w:hint="eastAsia"/>
          <w:sz w:val="30"/>
          <w:szCs w:val="30"/>
        </w:rPr>
        <w:t>7</w:t>
      </w:r>
      <w:r>
        <w:rPr>
          <w:sz w:val="30"/>
          <w:szCs w:val="30"/>
        </w:rPr>
        <w:t>日</w:t>
      </w:r>
    </w:p>
    <w:p w:rsidR="00C0037D" w:rsidRDefault="00C0037D"/>
    <w:sectPr w:rsidR="00C0037D" w:rsidSect="00C0037D">
      <w:headerReference w:type="default" r:id="rId7"/>
      <w:pgSz w:w="11906" w:h="16838"/>
      <w:pgMar w:top="1440"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BB" w:rsidRDefault="005911BB" w:rsidP="00C0037D">
      <w:r>
        <w:separator/>
      </w:r>
    </w:p>
  </w:endnote>
  <w:endnote w:type="continuationSeparator" w:id="0">
    <w:p w:rsidR="005911BB" w:rsidRDefault="005911BB" w:rsidP="00C00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altName w:val="宋体"/>
    <w:charset w:val="86"/>
    <w:family w:val="roma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BB" w:rsidRDefault="005911BB" w:rsidP="00C0037D">
      <w:r>
        <w:separator/>
      </w:r>
    </w:p>
  </w:footnote>
  <w:footnote w:type="continuationSeparator" w:id="0">
    <w:p w:rsidR="005911BB" w:rsidRDefault="005911BB" w:rsidP="00C00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7D" w:rsidRDefault="00C0037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AF67DB"/>
    <w:rsid w:val="005911BB"/>
    <w:rsid w:val="00C0037D"/>
    <w:rsid w:val="00E57540"/>
    <w:rsid w:val="10AF67DB"/>
    <w:rsid w:val="17025B30"/>
    <w:rsid w:val="1B8B28CD"/>
    <w:rsid w:val="1FBB37D5"/>
    <w:rsid w:val="53CD76DE"/>
    <w:rsid w:val="62223335"/>
    <w:rsid w:val="6D535020"/>
    <w:rsid w:val="7EEE7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3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C0037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hh\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267</Words>
  <Characters>1526</Characters>
  <Application>Microsoft Office Word</Application>
  <DocSecurity>0</DocSecurity>
  <Lines>12</Lines>
  <Paragraphs>3</Paragraphs>
  <ScaleCrop>false</ScaleCrop>
  <Company>微软中国</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vghh</dc:creator>
  <cp:lastModifiedBy>微软用户</cp:lastModifiedBy>
  <cp:revision>2</cp:revision>
  <dcterms:created xsi:type="dcterms:W3CDTF">2018-03-27T03:55:00Z</dcterms:created>
  <dcterms:modified xsi:type="dcterms:W3CDTF">2018-03-27T08:37:00Z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